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AEE" w:rsidRDefault="00707AEE" w:rsidP="00707AEE">
      <w:pPr>
        <w:pStyle w:val="Title"/>
      </w:pPr>
      <w:r>
        <w:t>Assessing Team Agendas - a Checklist</w:t>
      </w:r>
    </w:p>
    <w:p w:rsidR="00707AEE" w:rsidRDefault="00707AEE" w:rsidP="00707AEE"/>
    <w:p w:rsidR="00707AEE" w:rsidRDefault="00707AEE" w:rsidP="00707AEE">
      <w:pPr>
        <w:pStyle w:val="ListParagraph"/>
        <w:numPr>
          <w:ilvl w:val="0"/>
          <w:numId w:val="1"/>
        </w:numPr>
      </w:pPr>
      <w:r>
        <w:t>The agenda</w:t>
      </w:r>
      <w:r>
        <w:t xml:space="preserve"> is on the EDN in the Project Management forum with today's date for archiving.</w:t>
      </w:r>
    </w:p>
    <w:p w:rsidR="00707AEE" w:rsidRDefault="00707AEE" w:rsidP="00707AEE">
      <w:pPr>
        <w:pStyle w:val="ListParagraph"/>
        <w:numPr>
          <w:ilvl w:val="0"/>
          <w:numId w:val="1"/>
        </w:numPr>
      </w:pPr>
      <w:r>
        <w:t>The agenda is copied on the Whiteboard to be visible to all throughout class time.</w:t>
      </w:r>
    </w:p>
    <w:p w:rsidR="00707AEE" w:rsidRDefault="00707AEE" w:rsidP="00707AEE">
      <w:pPr>
        <w:pStyle w:val="ListParagraph"/>
        <w:numPr>
          <w:ilvl w:val="0"/>
          <w:numId w:val="1"/>
        </w:numPr>
      </w:pPr>
      <w:r>
        <w:t>The agenda</w:t>
      </w:r>
      <w:r>
        <w:t xml:space="preserve"> </w:t>
      </w:r>
      <w:bookmarkStart w:id="0" w:name="_GoBack"/>
      <w:bookmarkEnd w:id="0"/>
      <w:r>
        <w:t>is stated in a SMART manner. It does NOT include items like "team work time" or "individual work time". The work is specifically identified.</w:t>
      </w:r>
    </w:p>
    <w:p w:rsidR="00707AEE" w:rsidRDefault="00707AEE" w:rsidP="00707AEE">
      <w:pPr>
        <w:pStyle w:val="ListParagraph"/>
        <w:numPr>
          <w:ilvl w:val="0"/>
          <w:numId w:val="1"/>
        </w:numPr>
      </w:pPr>
      <w:r>
        <w:t>All of the items are useful to achieve the project result(s).</w:t>
      </w:r>
    </w:p>
    <w:p w:rsidR="00707AEE" w:rsidRDefault="00707AEE" w:rsidP="00707AEE">
      <w:pPr>
        <w:pStyle w:val="ListParagraph"/>
        <w:numPr>
          <w:ilvl w:val="0"/>
          <w:numId w:val="1"/>
        </w:numPr>
      </w:pPr>
      <w:r>
        <w:t>Each item indicates who is required and how long is estimated.</w:t>
      </w:r>
    </w:p>
    <w:p w:rsidR="00707AEE" w:rsidRDefault="00707AEE" w:rsidP="00707AEE">
      <w:pPr>
        <w:pStyle w:val="ListParagraph"/>
        <w:numPr>
          <w:ilvl w:val="0"/>
          <w:numId w:val="1"/>
        </w:numPr>
      </w:pPr>
      <w:r>
        <w:t>Each team member has enough items listed to meaningfully fill the class time available.</w:t>
      </w:r>
    </w:p>
    <w:p w:rsidR="00771ACE" w:rsidRDefault="00707AEE" w:rsidP="00707AEE">
      <w:pPr>
        <w:pStyle w:val="ListParagraph"/>
        <w:numPr>
          <w:ilvl w:val="0"/>
          <w:numId w:val="1"/>
        </w:numPr>
      </w:pPr>
      <w:r>
        <w:t>Durations are appropriate to the type and quantity of the task.</w:t>
      </w:r>
    </w:p>
    <w:sectPr w:rsidR="0077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0079A"/>
    <w:multiLevelType w:val="hybridMultilevel"/>
    <w:tmpl w:val="A0D46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63A5C"/>
    <w:multiLevelType w:val="hybridMultilevel"/>
    <w:tmpl w:val="04662FE0"/>
    <w:lvl w:ilvl="0" w:tplc="76B8F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EE"/>
    <w:rsid w:val="00707AEE"/>
    <w:rsid w:val="007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46A5"/>
  <w15:chartTrackingRefBased/>
  <w15:docId w15:val="{686A1672-1B40-42D3-8037-F6E4C6F6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7A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0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2023-03-29T17:36:00Z</dcterms:created>
  <dcterms:modified xsi:type="dcterms:W3CDTF">2023-03-29T17:38:00Z</dcterms:modified>
</cp:coreProperties>
</file>