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3530A" w14:textId="77777777" w:rsidR="0082011F" w:rsidRDefault="0082011F" w:rsidP="007E1413">
      <w:pPr>
        <w:spacing w:before="141"/>
        <w:ind w:left="1848"/>
        <w:rPr>
          <w:b/>
          <w:sz w:val="28"/>
        </w:rPr>
      </w:pPr>
    </w:p>
    <w:p w14:paraId="6E024FA7" w14:textId="4B787192" w:rsidR="007E1413" w:rsidRDefault="00F92F5C" w:rsidP="007E1413">
      <w:pPr>
        <w:spacing w:before="141"/>
        <w:ind w:left="1848"/>
        <w:rPr>
          <w:sz w:val="28"/>
        </w:rPr>
      </w:pPr>
      <w:r>
        <w:rPr>
          <w:b/>
          <w:sz w:val="28"/>
        </w:rPr>
        <w:t xml:space="preserve">Fall </w:t>
      </w:r>
      <w:r w:rsidR="00791239">
        <w:rPr>
          <w:b/>
          <w:sz w:val="28"/>
        </w:rPr>
        <w:t>2022</w:t>
      </w:r>
      <w:r w:rsidR="007E1413">
        <w:rPr>
          <w:b/>
          <w:sz w:val="28"/>
        </w:rPr>
        <w:t xml:space="preserve"> Common Course Syllabus </w:t>
      </w:r>
      <w:r w:rsidR="007E1413">
        <w:rPr>
          <w:sz w:val="28"/>
        </w:rPr>
        <w:t>(Rev. 1.</w:t>
      </w:r>
      <w:r w:rsidR="00CE6AFA">
        <w:rPr>
          <w:sz w:val="28"/>
        </w:rPr>
        <w:t>2</w:t>
      </w:r>
      <w:r w:rsidR="007E1413">
        <w:rPr>
          <w:sz w:val="28"/>
        </w:rPr>
        <w:t>)</w:t>
      </w:r>
    </w:p>
    <w:p w14:paraId="69B6AAA8" w14:textId="77777777" w:rsidR="007E1413" w:rsidRDefault="007E1413" w:rsidP="007E1413">
      <w:pPr>
        <w:pStyle w:val="Heading2"/>
        <w:spacing w:before="196"/>
      </w:pPr>
      <w:r>
        <w:t>Course Information</w:t>
      </w:r>
    </w:p>
    <w:p w14:paraId="1FBDEBF0" w14:textId="77777777" w:rsidR="007E1413" w:rsidRDefault="007E1413" w:rsidP="007E1413">
      <w:pPr>
        <w:spacing w:before="123"/>
        <w:ind w:left="460"/>
        <w:jc w:val="both"/>
        <w:rPr>
          <w:b/>
        </w:rPr>
      </w:pPr>
      <w:r>
        <w:rPr>
          <w:b/>
        </w:rPr>
        <w:t xml:space="preserve">ECSE 4900, ISYE 4270, MANE 4260, and MTLE 4920 </w:t>
      </w:r>
      <w:r>
        <w:t xml:space="preserve">- </w:t>
      </w:r>
      <w:r>
        <w:rPr>
          <w:b/>
        </w:rPr>
        <w:t>Multidisciplinary Capstone Design</w:t>
      </w:r>
    </w:p>
    <w:p w14:paraId="54112828" w14:textId="77777777" w:rsidR="007E1413" w:rsidRDefault="007E1413" w:rsidP="007E1413">
      <w:pPr>
        <w:spacing w:before="120"/>
        <w:ind w:left="460"/>
        <w:jc w:val="both"/>
        <w:rPr>
          <w:b/>
        </w:rPr>
      </w:pPr>
      <w:r>
        <w:rPr>
          <w:b/>
        </w:rPr>
        <w:t>Credit Hours: 3</w:t>
      </w:r>
    </w:p>
    <w:p w14:paraId="313E7BCC" w14:textId="77777777" w:rsidR="007E1413" w:rsidRDefault="007E1413" w:rsidP="007E1413">
      <w:pPr>
        <w:pStyle w:val="BodyText"/>
        <w:spacing w:before="11"/>
        <w:ind w:left="0"/>
        <w:rPr>
          <w:b/>
          <w:sz w:val="9"/>
        </w:rPr>
      </w:pPr>
    </w:p>
    <w:tbl>
      <w:tblPr>
        <w:tblW w:w="0" w:type="auto"/>
        <w:tblInd w:w="10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4"/>
        <w:gridCol w:w="1192"/>
        <w:gridCol w:w="2180"/>
        <w:gridCol w:w="1712"/>
        <w:gridCol w:w="1708"/>
      </w:tblGrid>
      <w:tr w:rsidR="007E1413" w14:paraId="42CA2DD6" w14:textId="77777777" w:rsidTr="006058FC">
        <w:trPr>
          <w:trHeight w:val="270"/>
        </w:trPr>
        <w:tc>
          <w:tcPr>
            <w:tcW w:w="1124" w:type="dxa"/>
          </w:tcPr>
          <w:p w14:paraId="451FFEDA" w14:textId="77777777" w:rsidR="007E1413" w:rsidRDefault="007E1413" w:rsidP="006058FC">
            <w:pPr>
              <w:pStyle w:val="TableParagraph"/>
              <w:spacing w:line="250" w:lineRule="exact"/>
              <w:ind w:left="208" w:right="205"/>
              <w:jc w:val="center"/>
            </w:pPr>
            <w:r>
              <w:t>Section</w:t>
            </w:r>
          </w:p>
        </w:tc>
        <w:tc>
          <w:tcPr>
            <w:tcW w:w="1192" w:type="dxa"/>
          </w:tcPr>
          <w:p w14:paraId="7780BE71" w14:textId="77777777" w:rsidR="007E1413" w:rsidRDefault="007E1413" w:rsidP="006058FC">
            <w:pPr>
              <w:pStyle w:val="TableParagraph"/>
              <w:spacing w:line="250" w:lineRule="exact"/>
              <w:ind w:left="358" w:right="356"/>
              <w:jc w:val="center"/>
            </w:pPr>
            <w:r>
              <w:t>Days</w:t>
            </w:r>
          </w:p>
        </w:tc>
        <w:tc>
          <w:tcPr>
            <w:tcW w:w="2180" w:type="dxa"/>
          </w:tcPr>
          <w:p w14:paraId="2116FFAC" w14:textId="77777777" w:rsidR="007E1413" w:rsidRDefault="007E1413" w:rsidP="006058FC">
            <w:pPr>
              <w:pStyle w:val="TableParagraph"/>
              <w:spacing w:line="250" w:lineRule="exact"/>
              <w:ind w:left="115"/>
            </w:pPr>
            <w:r>
              <w:t>Time</w:t>
            </w:r>
          </w:p>
        </w:tc>
        <w:tc>
          <w:tcPr>
            <w:tcW w:w="1712" w:type="dxa"/>
          </w:tcPr>
          <w:p w14:paraId="0A5B1E76" w14:textId="77777777" w:rsidR="007E1413" w:rsidRDefault="007E1413" w:rsidP="006058FC">
            <w:pPr>
              <w:pStyle w:val="TableParagraph"/>
              <w:spacing w:line="250" w:lineRule="exact"/>
              <w:ind w:left="116"/>
            </w:pPr>
            <w:proofErr w:type="gramStart"/>
            <w:r>
              <w:t>Class Room</w:t>
            </w:r>
            <w:proofErr w:type="gramEnd"/>
          </w:p>
        </w:tc>
        <w:tc>
          <w:tcPr>
            <w:tcW w:w="1708" w:type="dxa"/>
          </w:tcPr>
          <w:p w14:paraId="64AC5873" w14:textId="77777777" w:rsidR="007E1413" w:rsidRDefault="007E1413" w:rsidP="006058FC">
            <w:pPr>
              <w:pStyle w:val="TableParagraph"/>
              <w:spacing w:line="250" w:lineRule="exact"/>
              <w:ind w:left="116"/>
            </w:pPr>
            <w:r>
              <w:t>Fabrication Area</w:t>
            </w:r>
          </w:p>
        </w:tc>
      </w:tr>
      <w:tr w:rsidR="007E1413" w14:paraId="711C52DF" w14:textId="77777777" w:rsidTr="006058FC">
        <w:trPr>
          <w:trHeight w:val="265"/>
        </w:trPr>
        <w:tc>
          <w:tcPr>
            <w:tcW w:w="1124" w:type="dxa"/>
          </w:tcPr>
          <w:p w14:paraId="614D4075" w14:textId="77777777" w:rsidR="007E1413" w:rsidRDefault="007E1413" w:rsidP="006058FC">
            <w:pPr>
              <w:pStyle w:val="TableParagraph"/>
              <w:spacing w:line="246" w:lineRule="exact"/>
              <w:ind w:left="4"/>
              <w:jc w:val="center"/>
            </w:pPr>
            <w:r>
              <w:t>1</w:t>
            </w:r>
          </w:p>
        </w:tc>
        <w:tc>
          <w:tcPr>
            <w:tcW w:w="1192" w:type="dxa"/>
          </w:tcPr>
          <w:p w14:paraId="6BAEC0E9" w14:textId="77777777" w:rsidR="007E1413" w:rsidRDefault="007E1413" w:rsidP="006058FC">
            <w:pPr>
              <w:pStyle w:val="TableParagraph"/>
              <w:spacing w:line="246" w:lineRule="exact"/>
              <w:ind w:left="358" w:right="354"/>
              <w:jc w:val="center"/>
            </w:pPr>
            <w:r>
              <w:t>MR</w:t>
            </w:r>
          </w:p>
        </w:tc>
        <w:tc>
          <w:tcPr>
            <w:tcW w:w="2180" w:type="dxa"/>
          </w:tcPr>
          <w:p w14:paraId="2A2BA6E1" w14:textId="77777777" w:rsidR="007E1413" w:rsidRDefault="007E1413" w:rsidP="006058FC">
            <w:pPr>
              <w:pStyle w:val="TableParagraph"/>
              <w:spacing w:line="246" w:lineRule="exact"/>
              <w:ind w:left="115"/>
            </w:pPr>
            <w:r>
              <w:t>10:00 AM-11:50 AM</w:t>
            </w:r>
          </w:p>
        </w:tc>
        <w:tc>
          <w:tcPr>
            <w:tcW w:w="1712" w:type="dxa"/>
          </w:tcPr>
          <w:p w14:paraId="67ADBF82" w14:textId="77777777" w:rsidR="007E1413" w:rsidRDefault="007E1413" w:rsidP="006058FC">
            <w:pPr>
              <w:pStyle w:val="TableParagraph"/>
              <w:spacing w:line="246" w:lineRule="exact"/>
              <w:ind w:left="116"/>
            </w:pPr>
            <w:r>
              <w:t>JEC 3232/3332</w:t>
            </w:r>
          </w:p>
        </w:tc>
        <w:tc>
          <w:tcPr>
            <w:tcW w:w="1708" w:type="dxa"/>
          </w:tcPr>
          <w:p w14:paraId="0F98B9CB" w14:textId="77777777" w:rsidR="007E1413" w:rsidRDefault="007E1413" w:rsidP="006058FC">
            <w:pPr>
              <w:pStyle w:val="TableParagraph"/>
              <w:spacing w:line="246" w:lineRule="exact"/>
              <w:ind w:left="116"/>
            </w:pPr>
            <w:r>
              <w:t>JEC 2332</w:t>
            </w:r>
          </w:p>
        </w:tc>
      </w:tr>
      <w:tr w:rsidR="007E1413" w14:paraId="422D0F08" w14:textId="77777777" w:rsidTr="006058FC">
        <w:trPr>
          <w:trHeight w:val="270"/>
        </w:trPr>
        <w:tc>
          <w:tcPr>
            <w:tcW w:w="1124" w:type="dxa"/>
          </w:tcPr>
          <w:p w14:paraId="66A422B4" w14:textId="77777777" w:rsidR="007E1413" w:rsidRDefault="007E1413" w:rsidP="006058FC">
            <w:pPr>
              <w:pStyle w:val="TableParagraph"/>
              <w:spacing w:before="1"/>
              <w:ind w:left="4"/>
              <w:jc w:val="center"/>
            </w:pPr>
            <w:r>
              <w:t>2</w:t>
            </w:r>
          </w:p>
        </w:tc>
        <w:tc>
          <w:tcPr>
            <w:tcW w:w="1192" w:type="dxa"/>
          </w:tcPr>
          <w:p w14:paraId="41D45099" w14:textId="77777777" w:rsidR="007E1413" w:rsidRDefault="007E1413" w:rsidP="006058FC">
            <w:pPr>
              <w:pStyle w:val="TableParagraph"/>
              <w:spacing w:before="1"/>
              <w:ind w:left="358" w:right="354"/>
              <w:jc w:val="center"/>
            </w:pPr>
            <w:r>
              <w:t>MR</w:t>
            </w:r>
          </w:p>
        </w:tc>
        <w:tc>
          <w:tcPr>
            <w:tcW w:w="2180" w:type="dxa"/>
          </w:tcPr>
          <w:p w14:paraId="0924C511" w14:textId="77777777" w:rsidR="007E1413" w:rsidRDefault="007E1413" w:rsidP="006058FC">
            <w:pPr>
              <w:pStyle w:val="TableParagraph"/>
              <w:spacing w:before="1"/>
              <w:ind w:left="115"/>
            </w:pPr>
            <w:r>
              <w:t>12:00 PM-01:50 PM</w:t>
            </w:r>
          </w:p>
        </w:tc>
        <w:tc>
          <w:tcPr>
            <w:tcW w:w="1712" w:type="dxa"/>
          </w:tcPr>
          <w:p w14:paraId="62A8DB97" w14:textId="77777777" w:rsidR="007E1413" w:rsidRDefault="007E1413" w:rsidP="006058FC">
            <w:pPr>
              <w:pStyle w:val="TableParagraph"/>
              <w:spacing w:before="1"/>
              <w:ind w:left="116"/>
            </w:pPr>
            <w:r>
              <w:t>JEC 3232/3332</w:t>
            </w:r>
          </w:p>
        </w:tc>
        <w:tc>
          <w:tcPr>
            <w:tcW w:w="1708" w:type="dxa"/>
          </w:tcPr>
          <w:p w14:paraId="02FD1576" w14:textId="77777777" w:rsidR="007E1413" w:rsidRDefault="007E1413" w:rsidP="006058FC">
            <w:pPr>
              <w:pStyle w:val="TableParagraph"/>
              <w:spacing w:before="1"/>
              <w:ind w:left="116"/>
            </w:pPr>
            <w:r>
              <w:t>JEC 2332</w:t>
            </w:r>
          </w:p>
        </w:tc>
      </w:tr>
      <w:tr w:rsidR="007E1413" w14:paraId="7375A41B" w14:textId="77777777" w:rsidTr="006058FC">
        <w:trPr>
          <w:trHeight w:val="266"/>
        </w:trPr>
        <w:tc>
          <w:tcPr>
            <w:tcW w:w="1124" w:type="dxa"/>
          </w:tcPr>
          <w:p w14:paraId="55A68478" w14:textId="77777777" w:rsidR="007E1413" w:rsidRDefault="007E1413" w:rsidP="006058FC">
            <w:pPr>
              <w:pStyle w:val="TableParagraph"/>
              <w:spacing w:line="246" w:lineRule="exact"/>
              <w:ind w:left="4"/>
              <w:jc w:val="center"/>
            </w:pPr>
            <w:r>
              <w:t>3</w:t>
            </w:r>
          </w:p>
        </w:tc>
        <w:tc>
          <w:tcPr>
            <w:tcW w:w="1192" w:type="dxa"/>
          </w:tcPr>
          <w:p w14:paraId="7034C2E9" w14:textId="77777777" w:rsidR="007E1413" w:rsidRDefault="007E1413" w:rsidP="006058FC">
            <w:pPr>
              <w:pStyle w:val="TableParagraph"/>
              <w:spacing w:line="246" w:lineRule="exact"/>
              <w:ind w:left="358" w:right="347"/>
              <w:jc w:val="center"/>
            </w:pPr>
            <w:r>
              <w:t>TF</w:t>
            </w:r>
          </w:p>
        </w:tc>
        <w:tc>
          <w:tcPr>
            <w:tcW w:w="2180" w:type="dxa"/>
          </w:tcPr>
          <w:p w14:paraId="33266440" w14:textId="77777777" w:rsidR="007E1413" w:rsidRDefault="007E1413" w:rsidP="006058FC">
            <w:pPr>
              <w:pStyle w:val="TableParagraph"/>
              <w:spacing w:line="246" w:lineRule="exact"/>
              <w:ind w:left="115"/>
            </w:pPr>
            <w:r>
              <w:t>10:00 AM-11:50 AM</w:t>
            </w:r>
          </w:p>
        </w:tc>
        <w:tc>
          <w:tcPr>
            <w:tcW w:w="1712" w:type="dxa"/>
          </w:tcPr>
          <w:p w14:paraId="62E0AB9D" w14:textId="77777777" w:rsidR="007E1413" w:rsidRDefault="007E1413" w:rsidP="006058FC">
            <w:pPr>
              <w:pStyle w:val="TableParagraph"/>
              <w:spacing w:line="246" w:lineRule="exact"/>
              <w:ind w:left="116"/>
            </w:pPr>
            <w:r>
              <w:t>JEC 3232/3332</w:t>
            </w:r>
          </w:p>
        </w:tc>
        <w:tc>
          <w:tcPr>
            <w:tcW w:w="1708" w:type="dxa"/>
          </w:tcPr>
          <w:p w14:paraId="602480FF" w14:textId="77777777" w:rsidR="007E1413" w:rsidRDefault="007E1413" w:rsidP="006058FC">
            <w:pPr>
              <w:pStyle w:val="TableParagraph"/>
              <w:spacing w:line="246" w:lineRule="exact"/>
              <w:ind w:left="116"/>
            </w:pPr>
            <w:r>
              <w:t>JEC 2332</w:t>
            </w:r>
          </w:p>
        </w:tc>
      </w:tr>
      <w:tr w:rsidR="007E1413" w14:paraId="74C0E90F" w14:textId="77777777" w:rsidTr="006058FC">
        <w:trPr>
          <w:trHeight w:val="270"/>
        </w:trPr>
        <w:tc>
          <w:tcPr>
            <w:tcW w:w="1124" w:type="dxa"/>
          </w:tcPr>
          <w:p w14:paraId="0325881D" w14:textId="77777777" w:rsidR="007E1413" w:rsidRDefault="007E1413" w:rsidP="006058FC">
            <w:pPr>
              <w:pStyle w:val="TableParagraph"/>
              <w:spacing w:before="1"/>
              <w:ind w:left="4"/>
              <w:jc w:val="center"/>
            </w:pPr>
            <w:r>
              <w:t>4</w:t>
            </w:r>
          </w:p>
        </w:tc>
        <w:tc>
          <w:tcPr>
            <w:tcW w:w="1192" w:type="dxa"/>
          </w:tcPr>
          <w:p w14:paraId="51E36E04" w14:textId="77777777" w:rsidR="007E1413" w:rsidRDefault="007E1413" w:rsidP="006058FC">
            <w:pPr>
              <w:pStyle w:val="TableParagraph"/>
              <w:spacing w:before="1"/>
              <w:ind w:left="358" w:right="347"/>
              <w:jc w:val="center"/>
            </w:pPr>
            <w:r>
              <w:t>TF</w:t>
            </w:r>
          </w:p>
        </w:tc>
        <w:tc>
          <w:tcPr>
            <w:tcW w:w="2180" w:type="dxa"/>
          </w:tcPr>
          <w:p w14:paraId="1D00731D" w14:textId="77777777" w:rsidR="007E1413" w:rsidRPr="005761EA" w:rsidRDefault="007E1413" w:rsidP="006058FC">
            <w:pPr>
              <w:pStyle w:val="TableParagraph"/>
              <w:spacing w:before="1"/>
              <w:ind w:left="115"/>
            </w:pPr>
            <w:r w:rsidRPr="005761EA">
              <w:t>12:</w:t>
            </w:r>
            <w:r>
              <w:t>00</w:t>
            </w:r>
            <w:r w:rsidRPr="005761EA">
              <w:t xml:space="preserve"> PM-</w:t>
            </w:r>
            <w:r>
              <w:t>01:50</w:t>
            </w:r>
            <w:r w:rsidRPr="005761EA">
              <w:t xml:space="preserve"> PM</w:t>
            </w:r>
          </w:p>
        </w:tc>
        <w:tc>
          <w:tcPr>
            <w:tcW w:w="1712" w:type="dxa"/>
          </w:tcPr>
          <w:p w14:paraId="354CD9FB" w14:textId="77777777" w:rsidR="007E1413" w:rsidRDefault="007E1413" w:rsidP="006058FC">
            <w:pPr>
              <w:pStyle w:val="TableParagraph"/>
              <w:spacing w:before="1"/>
              <w:ind w:left="116"/>
            </w:pPr>
            <w:r>
              <w:t>JEC 3232/3332</w:t>
            </w:r>
          </w:p>
        </w:tc>
        <w:tc>
          <w:tcPr>
            <w:tcW w:w="1708" w:type="dxa"/>
          </w:tcPr>
          <w:p w14:paraId="60533FBC" w14:textId="77777777" w:rsidR="007E1413" w:rsidRDefault="007E1413" w:rsidP="006058FC">
            <w:pPr>
              <w:pStyle w:val="TableParagraph"/>
              <w:spacing w:before="1"/>
              <w:ind w:left="116"/>
            </w:pPr>
            <w:r>
              <w:t>JEC 2332</w:t>
            </w:r>
          </w:p>
        </w:tc>
      </w:tr>
    </w:tbl>
    <w:p w14:paraId="27B9D585" w14:textId="77777777" w:rsidR="007E1413" w:rsidRDefault="007E1413" w:rsidP="007E1413">
      <w:pPr>
        <w:pStyle w:val="Heading1"/>
      </w:pPr>
      <w:r>
        <w:t>Instruction Method:</w:t>
      </w:r>
    </w:p>
    <w:p w14:paraId="1F41068A" w14:textId="68639AC5" w:rsidR="007E1413" w:rsidRPr="006C4FCC" w:rsidRDefault="007E1413" w:rsidP="007E1413">
      <w:pPr>
        <w:pStyle w:val="ListParagraph"/>
        <w:numPr>
          <w:ilvl w:val="0"/>
          <w:numId w:val="2"/>
        </w:numPr>
        <w:tabs>
          <w:tab w:val="left" w:pos="1180"/>
          <w:tab w:val="left" w:pos="1181"/>
        </w:tabs>
        <w:spacing w:before="119"/>
        <w:rPr>
          <w:rFonts w:ascii="Symbol" w:hAnsi="Symbol"/>
        </w:rPr>
      </w:pPr>
      <w:r w:rsidRPr="006C4FCC">
        <w:t>In-Person</w:t>
      </w:r>
      <w:r w:rsidRPr="006C4FCC">
        <w:rPr>
          <w:spacing w:val="-3"/>
        </w:rPr>
        <w:t xml:space="preserve"> </w:t>
      </w:r>
      <w:r w:rsidRPr="006C4FCC">
        <w:t>Course</w:t>
      </w:r>
      <w:r w:rsidR="006A2EB1" w:rsidRPr="006C4FCC">
        <w:t xml:space="preserve"> (subject to Rensselae</w:t>
      </w:r>
      <w:r w:rsidR="00E7777D" w:rsidRPr="006C4FCC">
        <w:t>r’</w:t>
      </w:r>
      <w:r w:rsidR="006A2EB1" w:rsidRPr="006C4FCC">
        <w:t>s COVID 19 policy</w:t>
      </w:r>
      <w:r w:rsidR="004F43E8" w:rsidRPr="006C4FCC">
        <w:t>)</w:t>
      </w:r>
    </w:p>
    <w:p w14:paraId="1CA4B0F4" w14:textId="77777777" w:rsidR="007E1413" w:rsidRPr="001145FC" w:rsidRDefault="007E1413" w:rsidP="007E1413">
      <w:pPr>
        <w:pStyle w:val="ListParagraph"/>
        <w:numPr>
          <w:ilvl w:val="0"/>
          <w:numId w:val="2"/>
        </w:numPr>
        <w:tabs>
          <w:tab w:val="left" w:pos="1180"/>
          <w:tab w:val="left" w:pos="1181"/>
        </w:tabs>
        <w:spacing w:before="2" w:line="266" w:lineRule="exact"/>
        <w:rPr>
          <w:rFonts w:ascii="Symbol" w:hAnsi="Symbol"/>
          <w:szCs w:val="24"/>
        </w:rPr>
      </w:pPr>
      <w:r w:rsidRPr="001145FC">
        <w:rPr>
          <w:szCs w:val="24"/>
        </w:rPr>
        <w:t xml:space="preserve">All course materials for all students will be available on the course website.  </w:t>
      </w:r>
    </w:p>
    <w:p w14:paraId="75254BCA" w14:textId="77777777" w:rsidR="007E1413" w:rsidRDefault="007E1413" w:rsidP="007E1413">
      <w:pPr>
        <w:pStyle w:val="ListParagraph"/>
        <w:numPr>
          <w:ilvl w:val="0"/>
          <w:numId w:val="2"/>
        </w:numPr>
        <w:ind w:right="114"/>
        <w:jc w:val="both"/>
        <w:rPr>
          <w:rFonts w:ascii="Symbol" w:hAnsi="Symbol"/>
        </w:rPr>
      </w:pPr>
      <w:r>
        <w:t>Students will have access to the Design Lab fabrication facility for</w:t>
      </w:r>
      <w:r>
        <w:rPr>
          <w:spacing w:val="-17"/>
        </w:rPr>
        <w:t xml:space="preserve"> </w:t>
      </w:r>
      <w:r>
        <w:t>prototyping</w:t>
      </w:r>
    </w:p>
    <w:p w14:paraId="32D98BB4" w14:textId="77777777" w:rsidR="007E1413" w:rsidRDefault="007E1413" w:rsidP="007E1413">
      <w:pPr>
        <w:spacing w:before="120"/>
        <w:ind w:left="460"/>
        <w:jc w:val="both"/>
      </w:pPr>
      <w:r>
        <w:rPr>
          <w:b/>
        </w:rPr>
        <w:t>Course Website</w:t>
      </w:r>
      <w:r>
        <w:t xml:space="preserve">: </w:t>
      </w:r>
      <w:r>
        <w:rPr>
          <w:color w:val="0462C1"/>
          <w:u w:val="single" w:color="0462C1"/>
        </w:rPr>
        <w:t>https://designlab.eng.rpi.edu/edn/</w:t>
      </w:r>
    </w:p>
    <w:p w14:paraId="5ED15407" w14:textId="77777777" w:rsidR="007E1413" w:rsidRDefault="007E1413" w:rsidP="007E1413">
      <w:pPr>
        <w:pStyle w:val="Heading1"/>
        <w:spacing w:before="119"/>
      </w:pPr>
      <w:r>
        <w:t>Prerequisites:</w:t>
      </w:r>
    </w:p>
    <w:p w14:paraId="1F917001" w14:textId="6DB92397" w:rsidR="007E1413" w:rsidRDefault="007E1413" w:rsidP="007E1413">
      <w:pPr>
        <w:pStyle w:val="ListParagraph"/>
        <w:numPr>
          <w:ilvl w:val="0"/>
          <w:numId w:val="2"/>
        </w:numPr>
        <w:tabs>
          <w:tab w:val="left" w:pos="1180"/>
          <w:tab w:val="left" w:pos="1181"/>
        </w:tabs>
        <w:spacing w:before="120" w:line="280" w:lineRule="exact"/>
        <w:rPr>
          <w:rFonts w:ascii="Symbol" w:hAnsi="Symbol"/>
        </w:rPr>
      </w:pPr>
      <w:r>
        <w:t>ENGR-2050 and Senior</w:t>
      </w:r>
      <w:r>
        <w:rPr>
          <w:spacing w:val="-9"/>
        </w:rPr>
        <w:t xml:space="preserve"> </w:t>
      </w:r>
      <w:r>
        <w:t>Standing</w:t>
      </w:r>
    </w:p>
    <w:p w14:paraId="29829993" w14:textId="77777777" w:rsidR="007E1413" w:rsidRDefault="007E1413" w:rsidP="007E1413">
      <w:pPr>
        <w:pStyle w:val="ListParagraph"/>
        <w:numPr>
          <w:ilvl w:val="0"/>
          <w:numId w:val="2"/>
        </w:numPr>
        <w:tabs>
          <w:tab w:val="left" w:pos="1180"/>
          <w:tab w:val="left" w:pos="1181"/>
        </w:tabs>
        <w:rPr>
          <w:rFonts w:ascii="Symbol" w:hAnsi="Symbol"/>
        </w:rPr>
      </w:pPr>
      <w:r>
        <w:t>MTLE-4920 also requires</w:t>
      </w:r>
      <w:r>
        <w:rPr>
          <w:spacing w:val="-6"/>
        </w:rPr>
        <w:t xml:space="preserve"> </w:t>
      </w:r>
      <w:r>
        <w:t>MTLE-4910</w:t>
      </w:r>
    </w:p>
    <w:p w14:paraId="124A739F" w14:textId="3C3ADF6A" w:rsidR="007E1413" w:rsidRDefault="007E1413" w:rsidP="007E1413">
      <w:pPr>
        <w:pStyle w:val="Heading2"/>
        <w:spacing w:before="199"/>
      </w:pPr>
      <w:r>
        <w:t>Team Advisors (Instructors) and Teaching Assistant</w:t>
      </w:r>
      <w:r w:rsidR="004F43E8">
        <w:t>s</w:t>
      </w:r>
    </w:p>
    <w:p w14:paraId="4D425EB9" w14:textId="77777777" w:rsidR="007E1413" w:rsidRDefault="007E1413" w:rsidP="007E1413">
      <w:pPr>
        <w:pStyle w:val="BodyText"/>
        <w:spacing w:before="120"/>
        <w:jc w:val="both"/>
      </w:pPr>
      <w:r>
        <w:t>See Attachment-A.</w:t>
      </w:r>
    </w:p>
    <w:p w14:paraId="0638AF62" w14:textId="77777777" w:rsidR="007E1413" w:rsidRDefault="007E1413" w:rsidP="007E1413">
      <w:pPr>
        <w:pStyle w:val="BodyText"/>
        <w:spacing w:before="4"/>
        <w:ind w:left="0"/>
        <w:rPr>
          <w:sz w:val="16"/>
        </w:rPr>
      </w:pPr>
    </w:p>
    <w:p w14:paraId="47AD03B7" w14:textId="77777777" w:rsidR="007E1413" w:rsidRDefault="007E1413" w:rsidP="007E1413">
      <w:pPr>
        <w:pStyle w:val="Heading2"/>
      </w:pPr>
      <w:r>
        <w:t>Course Description</w:t>
      </w:r>
    </w:p>
    <w:p w14:paraId="53745766" w14:textId="77777777" w:rsidR="007E1413" w:rsidRDefault="007E1413" w:rsidP="007E1413">
      <w:pPr>
        <w:pStyle w:val="BodyText"/>
        <w:spacing w:before="4"/>
        <w:ind w:left="0"/>
        <w:rPr>
          <w:b/>
          <w:i/>
          <w:sz w:val="16"/>
        </w:rPr>
      </w:pPr>
    </w:p>
    <w:p w14:paraId="3149CEAE" w14:textId="61ABC53C" w:rsidR="007E1413" w:rsidRDefault="007E1413" w:rsidP="007E1413">
      <w:pPr>
        <w:pStyle w:val="BodyText"/>
        <w:spacing w:before="1"/>
        <w:ind w:right="113"/>
        <w:jc w:val="both"/>
      </w:pPr>
      <w:r>
        <w:t xml:space="preserve">A capstone design experience that engages students from biomedical, computer and systems, electrical, industrial, materials, and mechanical engineering on teams </w:t>
      </w:r>
      <w:r w:rsidR="004F43E8">
        <w:t>to solve</w:t>
      </w:r>
      <w:r>
        <w:t xml:space="preserve"> an open-ended engineering design</w:t>
      </w:r>
      <w:r>
        <w:rPr>
          <w:spacing w:val="-13"/>
        </w:rPr>
        <w:t xml:space="preserve"> </w:t>
      </w:r>
      <w:r>
        <w:t>problem</w:t>
      </w:r>
      <w:r>
        <w:rPr>
          <w:spacing w:val="-13"/>
        </w:rPr>
        <w:t xml:space="preserve"> </w:t>
      </w:r>
      <w:r>
        <w:t>in</w:t>
      </w:r>
      <w:r>
        <w:rPr>
          <w:spacing w:val="-13"/>
        </w:rPr>
        <w:t xml:space="preserve"> </w:t>
      </w:r>
      <w:r>
        <w:t>preparation</w:t>
      </w:r>
      <w:r>
        <w:rPr>
          <w:spacing w:val="-14"/>
        </w:rPr>
        <w:t xml:space="preserve"> </w:t>
      </w:r>
      <w:r>
        <w:t>for</w:t>
      </w:r>
      <w:r>
        <w:rPr>
          <w:spacing w:val="-14"/>
        </w:rPr>
        <w:t xml:space="preserve"> </w:t>
      </w:r>
      <w:r>
        <w:t>professional</w:t>
      </w:r>
      <w:r>
        <w:rPr>
          <w:spacing w:val="-12"/>
        </w:rPr>
        <w:t xml:space="preserve"> </w:t>
      </w:r>
      <w:r>
        <w:t>practice.</w:t>
      </w:r>
      <w:r>
        <w:rPr>
          <w:spacing w:val="-14"/>
        </w:rPr>
        <w:t xml:space="preserve"> </w:t>
      </w:r>
      <w:r w:rsidR="00E7777D">
        <w:t>Students apply knowledge and skills from prior coursework with the guidance of a multidisciplinary team of faculty members and instructional support staff</w:t>
      </w:r>
      <w:r>
        <w:t>. This is a communication-intensive</w:t>
      </w:r>
      <w:r>
        <w:rPr>
          <w:spacing w:val="-13"/>
        </w:rPr>
        <w:t xml:space="preserve"> </w:t>
      </w:r>
      <w:r>
        <w:t>course.</w:t>
      </w:r>
    </w:p>
    <w:p w14:paraId="778AAEE4" w14:textId="77777777" w:rsidR="007E1413" w:rsidRDefault="007E1413" w:rsidP="007E1413">
      <w:pPr>
        <w:pStyle w:val="BodyText"/>
        <w:spacing w:before="6"/>
        <w:ind w:left="0"/>
        <w:rPr>
          <w:sz w:val="16"/>
        </w:rPr>
      </w:pPr>
    </w:p>
    <w:p w14:paraId="1E645E2F" w14:textId="77777777" w:rsidR="007E1413" w:rsidRDefault="007E1413" w:rsidP="007E1413">
      <w:pPr>
        <w:pStyle w:val="Heading2"/>
      </w:pPr>
      <w:r>
        <w:t>Course Text</w:t>
      </w:r>
    </w:p>
    <w:p w14:paraId="0B7E0692" w14:textId="51DA1702" w:rsidR="007E1413" w:rsidRDefault="007E1413" w:rsidP="007E1413">
      <w:pPr>
        <w:pStyle w:val="BodyText"/>
        <w:spacing w:before="119" w:line="242" w:lineRule="auto"/>
        <w:ind w:right="122"/>
        <w:jc w:val="both"/>
      </w:pPr>
      <w:r>
        <w:t xml:space="preserve">No required textbook is assigned to this course. Instead, you must research and collect information relevant to assigned projects. The textbooks used in previous courses are often helpful as references. An example is </w:t>
      </w:r>
      <w:r>
        <w:rPr>
          <w:i/>
        </w:rPr>
        <w:t xml:space="preserve">Design &amp; Development </w:t>
      </w:r>
      <w:r>
        <w:t xml:space="preserve">by Ulrich-Eppinger used in </w:t>
      </w:r>
      <w:r w:rsidR="004F43E8">
        <w:t xml:space="preserve">Intro to </w:t>
      </w:r>
      <w:proofErr w:type="gramStart"/>
      <w:r w:rsidR="004F43E8">
        <w:t>Engineering</w:t>
      </w:r>
      <w:proofErr w:type="gramEnd"/>
      <w:r w:rsidR="004F43E8">
        <w:t xml:space="preserve"> Design (</w:t>
      </w:r>
      <w:r>
        <w:t>IED</w:t>
      </w:r>
      <w:r w:rsidR="004F43E8">
        <w:t>)</w:t>
      </w:r>
      <w:r>
        <w:t>.</w:t>
      </w:r>
    </w:p>
    <w:p w14:paraId="7CCECC2D" w14:textId="177145C0" w:rsidR="007E1413" w:rsidRDefault="007E1413" w:rsidP="007E1413">
      <w:pPr>
        <w:pStyle w:val="BodyText"/>
        <w:spacing w:before="115"/>
        <w:ind w:right="116"/>
        <w:jc w:val="both"/>
      </w:pPr>
      <w:r>
        <w:t>Self-learning video modules are available in the Electronic Design Notebook (EDN):</w:t>
      </w:r>
    </w:p>
    <w:p w14:paraId="247BE2F2" w14:textId="01388C55" w:rsidR="007E1413" w:rsidRDefault="00CE6AFA" w:rsidP="007E1413">
      <w:pPr>
        <w:pStyle w:val="BodyText"/>
        <w:spacing w:before="119"/>
        <w:ind w:left="604"/>
        <w:rPr>
          <w:color w:val="0462C1"/>
          <w:u w:val="single" w:color="0462C1"/>
        </w:rPr>
      </w:pPr>
      <w:hyperlink r:id="rId7" w:history="1">
        <w:r w:rsidR="0082011F" w:rsidRPr="00E926E3">
          <w:rPr>
            <w:rStyle w:val="Hyperlink"/>
          </w:rPr>
          <w:t>https://designlab.eng.rpi.edu/edn/projects/capstone-support-dev/wiki/Self-learning_Materials</w:t>
        </w:r>
      </w:hyperlink>
    </w:p>
    <w:p w14:paraId="716C3F8A" w14:textId="77777777" w:rsidR="0082011F" w:rsidRDefault="0082011F" w:rsidP="007E1413">
      <w:pPr>
        <w:pStyle w:val="BodyText"/>
        <w:spacing w:before="119"/>
        <w:ind w:left="604"/>
        <w:rPr>
          <w:color w:val="0462C1"/>
          <w:u w:val="single" w:color="0462C1"/>
        </w:rPr>
      </w:pPr>
    </w:p>
    <w:p w14:paraId="7D294312" w14:textId="77777777" w:rsidR="0082011F" w:rsidRDefault="0082011F" w:rsidP="0082011F">
      <w:pPr>
        <w:pStyle w:val="Heading2"/>
        <w:spacing w:before="39"/>
      </w:pPr>
      <w:r>
        <w:t>Online Resources</w:t>
      </w:r>
    </w:p>
    <w:p w14:paraId="32FF0C4B" w14:textId="0D908F6E" w:rsidR="0082011F" w:rsidRDefault="0082011F" w:rsidP="0082011F">
      <w:pPr>
        <w:pStyle w:val="BodyText"/>
        <w:spacing w:before="119"/>
      </w:pPr>
      <w:r>
        <w:rPr>
          <w:noProof/>
        </w:rPr>
        <mc:AlternateContent>
          <mc:Choice Requires="wps">
            <w:drawing>
              <wp:anchor distT="0" distB="0" distL="114300" distR="114300" simplePos="0" relativeHeight="251661312" behindDoc="1" locked="0" layoutInCell="1" allowOverlap="1" wp14:anchorId="7D87624C" wp14:editId="4DD301A2">
                <wp:simplePos x="0" y="0"/>
                <wp:positionH relativeFrom="page">
                  <wp:posOffset>2263775</wp:posOffset>
                </wp:positionH>
                <wp:positionV relativeFrom="paragraph">
                  <wp:posOffset>393700</wp:posOffset>
                </wp:positionV>
                <wp:extent cx="30480" cy="10160"/>
                <wp:effectExtent l="0" t="1905" r="127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101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9F8C33" id="Rectangle 2" o:spid="_x0000_s1026" style="position:absolute;margin-left:178.25pt;margin-top:31pt;width:2.4pt;height:.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G+64wEAALIDAAAOAAAAZHJzL2Uyb0RvYy54bWysU8GO0zAQvSPxD5bvNEkpyxI1Xa26WoS0&#10;sEgLHzB1nMTC8Zix27R8PWO3263ghsjB8ng8z+/NvCxv9qMVO03BoGtkNSul0E5ha1zfyO/f7t9c&#10;SxEiuBYsOt3Igw7yZvX61XLytZ7jgLbVJBjEhXryjRxi9HVRBDXoEcIMvXac7JBGiBxSX7QEE6OP&#10;tpiX5VUxIbWeUOkQ+PTumJSrjN91WsXHrgs6CttI5hbzSnndpLVYLaHuCfxg1IkG/AOLEYzjR89Q&#10;dxBBbMn8BTUaRRiwizOFY4FdZ5TOGlhNVf6h5mkAr7MWbk7w5zaF/wervuye/FdK1IN/QPUjCIfr&#10;AVyvb4lwGjS0/FyVGlVMPtTnghQELhWb6TO2PFrYRsw92Hc0JkBWJ/a51Ydzq/U+CsWHb8vFNc9D&#10;caYqq6s8iALq51JPIX7UOIq0aSTxHDM07B5CTFSgfr6SqaM17b2xNgfUb9aWxA7SzPOX2bPCy2vW&#10;pcsOU9kRMZ1kjUlWclCoN9geWCLh0ThsdN4MSL+kmNg0jQw/t0BaCvvJcZs+VItFclkOFu/ezzmg&#10;y8zmMgNOMVQjoxTH7Toenbn1ZPqBX6qyaIe33NrOZOEvrE5k2Ri5HycTJ+ddxvnWy6+2+g0AAP//&#10;AwBQSwMEFAAGAAgAAAAhACW4LpLfAAAACQEAAA8AAABkcnMvZG93bnJldi54bWxMj8FOwzAMhu9I&#10;vENkJG4sXUurUZpODIkjEhsc2C1tTFutcUqSbYWnx5zgaPvT7++v1rMdxQl9GBwpWC4SEEitMwN1&#10;Ct5en25WIELUZPToCBV8YYB1fXlR6dK4M23xtIud4BAKpVbQxziVUoa2R6vDwk1IfPtw3urIo++k&#10;8frM4XaUaZIU0uqB+EOvJ3zssT3sjlbB5m61+Xy5pefvbbPH/XtzyFOfKHV9NT/cg4g4xz8YfvVZ&#10;HWp2atyRTBCjgiwvckYVFCl3YiArlhmIhhdZAbKu5P8G9Q8AAAD//wMAUEsBAi0AFAAGAAgAAAAh&#10;ALaDOJL+AAAA4QEAABMAAAAAAAAAAAAAAAAAAAAAAFtDb250ZW50X1R5cGVzXS54bWxQSwECLQAU&#10;AAYACAAAACEAOP0h/9YAAACUAQAACwAAAAAAAAAAAAAAAAAvAQAAX3JlbHMvLnJlbHNQSwECLQAU&#10;AAYACAAAACEApkBvuuMBAACyAwAADgAAAAAAAAAAAAAAAAAuAgAAZHJzL2Uyb0RvYy54bWxQSwEC&#10;LQAUAAYACAAAACEAJbgukt8AAAAJAQAADwAAAAAAAAAAAAAAAAA9BAAAZHJzL2Rvd25yZXYueG1s&#10;UEsFBgAAAAAEAAQA8wAAAEkFAAAAAA==&#10;" fillcolor="black" stroked="f">
                <w10:wrap anchorx="page"/>
              </v:rect>
            </w:pict>
          </mc:Fallback>
        </mc:AlternateContent>
      </w:r>
      <w:r>
        <w:t xml:space="preserve">The table below lists the online resources used for this course. Please be sure that you are signed into each resource. If you require assistance to access any of the online resources, please send an email to </w:t>
      </w:r>
      <w:r>
        <w:lastRenderedPageBreak/>
        <w:t>your Project Engineer or Prof. Kanai (kanaij@rpi.edu).</w:t>
      </w:r>
    </w:p>
    <w:p w14:paraId="782B006A" w14:textId="77777777" w:rsidR="007E1413" w:rsidRDefault="007E1413" w:rsidP="007E1413">
      <w:pPr>
        <w:pStyle w:val="BodyText"/>
        <w:spacing w:before="2"/>
        <w:ind w:left="0"/>
        <w:rPr>
          <w:sz w:val="10"/>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98"/>
        <w:gridCol w:w="4498"/>
      </w:tblGrid>
      <w:tr w:rsidR="007E1413" w14:paraId="2F909F7B" w14:textId="77777777" w:rsidTr="006058FC">
        <w:trPr>
          <w:trHeight w:val="240"/>
        </w:trPr>
        <w:tc>
          <w:tcPr>
            <w:tcW w:w="4498" w:type="dxa"/>
          </w:tcPr>
          <w:p w14:paraId="24BBD261" w14:textId="77777777" w:rsidR="007E1413" w:rsidRPr="00B5134B" w:rsidRDefault="007E1413" w:rsidP="006058FC">
            <w:pPr>
              <w:pStyle w:val="TableParagraph"/>
              <w:spacing w:line="246" w:lineRule="exact"/>
              <w:ind w:left="2028" w:right="2020"/>
              <w:jc w:val="center"/>
              <w:rPr>
                <w:b/>
                <w:sz w:val="20"/>
                <w:szCs w:val="20"/>
              </w:rPr>
            </w:pPr>
            <w:r w:rsidRPr="00B5134B">
              <w:rPr>
                <w:b/>
                <w:sz w:val="20"/>
                <w:szCs w:val="20"/>
              </w:rPr>
              <w:t>Tool</w:t>
            </w:r>
          </w:p>
        </w:tc>
        <w:tc>
          <w:tcPr>
            <w:tcW w:w="4498" w:type="dxa"/>
          </w:tcPr>
          <w:p w14:paraId="54828E0E" w14:textId="77777777" w:rsidR="007E1413" w:rsidRPr="00B5134B" w:rsidRDefault="007E1413" w:rsidP="006058FC">
            <w:pPr>
              <w:pStyle w:val="TableParagraph"/>
              <w:spacing w:line="246" w:lineRule="exact"/>
              <w:ind w:left="2027" w:right="2020"/>
              <w:jc w:val="center"/>
              <w:rPr>
                <w:b/>
                <w:sz w:val="20"/>
                <w:szCs w:val="20"/>
              </w:rPr>
            </w:pPr>
            <w:r w:rsidRPr="00B5134B">
              <w:rPr>
                <w:b/>
                <w:sz w:val="20"/>
                <w:szCs w:val="20"/>
              </w:rPr>
              <w:t>URL</w:t>
            </w:r>
          </w:p>
        </w:tc>
      </w:tr>
      <w:tr w:rsidR="007E1413" w14:paraId="070A5D44" w14:textId="77777777" w:rsidTr="006058FC">
        <w:trPr>
          <w:trHeight w:val="240"/>
        </w:trPr>
        <w:tc>
          <w:tcPr>
            <w:tcW w:w="4498" w:type="dxa"/>
          </w:tcPr>
          <w:p w14:paraId="5A42F6D7" w14:textId="77777777" w:rsidR="007E1413" w:rsidRPr="00B5134B" w:rsidRDefault="007E1413" w:rsidP="006058FC">
            <w:pPr>
              <w:pStyle w:val="TableParagraph"/>
              <w:spacing w:before="2"/>
              <w:rPr>
                <w:sz w:val="20"/>
                <w:szCs w:val="20"/>
              </w:rPr>
            </w:pPr>
            <w:r w:rsidRPr="00B5134B">
              <w:rPr>
                <w:sz w:val="20"/>
                <w:szCs w:val="20"/>
              </w:rPr>
              <w:t>Electronic Design Notebook (EDN)</w:t>
            </w:r>
          </w:p>
        </w:tc>
        <w:tc>
          <w:tcPr>
            <w:tcW w:w="4498" w:type="dxa"/>
          </w:tcPr>
          <w:p w14:paraId="5604890B" w14:textId="77777777" w:rsidR="007E1413" w:rsidRPr="00B5134B" w:rsidRDefault="007E1413" w:rsidP="006058FC">
            <w:pPr>
              <w:pStyle w:val="TableParagraph"/>
              <w:spacing w:before="2"/>
              <w:rPr>
                <w:sz w:val="20"/>
                <w:szCs w:val="20"/>
              </w:rPr>
            </w:pPr>
            <w:r w:rsidRPr="00B5134B">
              <w:rPr>
                <w:color w:val="0462C1"/>
                <w:sz w:val="20"/>
                <w:szCs w:val="20"/>
                <w:u w:val="single" w:color="0462C1"/>
              </w:rPr>
              <w:t>https://designlab.eng.rpi.edu/edn/</w:t>
            </w:r>
          </w:p>
        </w:tc>
      </w:tr>
      <w:tr w:rsidR="007E1413" w14:paraId="76B7E5E1" w14:textId="77777777" w:rsidTr="006058FC">
        <w:trPr>
          <w:trHeight w:val="240"/>
        </w:trPr>
        <w:tc>
          <w:tcPr>
            <w:tcW w:w="4498" w:type="dxa"/>
          </w:tcPr>
          <w:p w14:paraId="33A8AD41" w14:textId="77777777" w:rsidR="007E1413" w:rsidRPr="00B5134B" w:rsidRDefault="007E1413" w:rsidP="006058FC">
            <w:pPr>
              <w:pStyle w:val="TableParagraph"/>
              <w:spacing w:line="246" w:lineRule="exact"/>
              <w:rPr>
                <w:sz w:val="20"/>
                <w:szCs w:val="20"/>
              </w:rPr>
            </w:pPr>
            <w:r w:rsidRPr="00B5134B">
              <w:rPr>
                <w:sz w:val="20"/>
                <w:szCs w:val="20"/>
              </w:rPr>
              <w:t>Webex Teams – Spaces</w:t>
            </w:r>
          </w:p>
        </w:tc>
        <w:tc>
          <w:tcPr>
            <w:tcW w:w="4498" w:type="dxa"/>
          </w:tcPr>
          <w:p w14:paraId="690B6F40" w14:textId="5552CD1A" w:rsidR="007E1413" w:rsidRPr="00B5134B" w:rsidRDefault="007E1413" w:rsidP="006058FC">
            <w:pPr>
              <w:pStyle w:val="TableParagraph"/>
              <w:spacing w:line="246" w:lineRule="exact"/>
              <w:rPr>
                <w:sz w:val="20"/>
                <w:szCs w:val="20"/>
              </w:rPr>
            </w:pPr>
            <w:r w:rsidRPr="00B5134B">
              <w:rPr>
                <w:sz w:val="20"/>
                <w:szCs w:val="20"/>
              </w:rPr>
              <w:t>Project Engr will send an</w:t>
            </w:r>
            <w:r w:rsidR="004F43E8">
              <w:rPr>
                <w:sz w:val="20"/>
                <w:szCs w:val="20"/>
              </w:rPr>
              <w:t xml:space="preserve"> e-mail</w:t>
            </w:r>
            <w:r w:rsidRPr="00B5134B">
              <w:rPr>
                <w:sz w:val="20"/>
                <w:szCs w:val="20"/>
              </w:rPr>
              <w:t xml:space="preserve"> invite</w:t>
            </w:r>
          </w:p>
        </w:tc>
      </w:tr>
      <w:tr w:rsidR="007E1413" w14:paraId="233A3B86" w14:textId="77777777" w:rsidTr="006058FC">
        <w:trPr>
          <w:trHeight w:val="240"/>
        </w:trPr>
        <w:tc>
          <w:tcPr>
            <w:tcW w:w="4498" w:type="dxa"/>
          </w:tcPr>
          <w:p w14:paraId="4E427BC8" w14:textId="77777777" w:rsidR="007E1413" w:rsidRPr="00B5134B" w:rsidRDefault="007E1413" w:rsidP="006058FC">
            <w:pPr>
              <w:pStyle w:val="TableParagraph"/>
              <w:spacing w:before="1"/>
              <w:rPr>
                <w:sz w:val="20"/>
                <w:szCs w:val="20"/>
              </w:rPr>
            </w:pPr>
            <w:proofErr w:type="spellStart"/>
            <w:r w:rsidRPr="00B5134B">
              <w:rPr>
                <w:sz w:val="20"/>
                <w:szCs w:val="20"/>
              </w:rPr>
              <w:t>iPeer</w:t>
            </w:r>
            <w:proofErr w:type="spellEnd"/>
            <w:r w:rsidRPr="00B5134B">
              <w:rPr>
                <w:sz w:val="20"/>
                <w:szCs w:val="20"/>
              </w:rPr>
              <w:t xml:space="preserve"> for Peer Evaluations and Self-Reflections</w:t>
            </w:r>
          </w:p>
        </w:tc>
        <w:tc>
          <w:tcPr>
            <w:tcW w:w="4498" w:type="dxa"/>
          </w:tcPr>
          <w:p w14:paraId="6793914E" w14:textId="77777777" w:rsidR="007E1413" w:rsidRPr="00B5134B" w:rsidRDefault="00CE6AFA" w:rsidP="006058FC">
            <w:pPr>
              <w:pStyle w:val="TableParagraph"/>
              <w:spacing w:before="1"/>
              <w:rPr>
                <w:sz w:val="20"/>
                <w:szCs w:val="20"/>
              </w:rPr>
            </w:pPr>
            <w:hyperlink r:id="rId8">
              <w:r w:rsidR="007E1413" w:rsidRPr="00B5134B">
                <w:rPr>
                  <w:color w:val="0462C1"/>
                  <w:sz w:val="20"/>
                  <w:szCs w:val="20"/>
                  <w:u w:val="single" w:color="0462C1"/>
                </w:rPr>
                <w:t>http://mdl-vm3.eng.rpi.edu/</w:t>
              </w:r>
            </w:hyperlink>
          </w:p>
        </w:tc>
      </w:tr>
      <w:tr w:rsidR="007E1413" w14:paraId="56CCA33D" w14:textId="77777777" w:rsidTr="006058FC">
        <w:trPr>
          <w:trHeight w:val="240"/>
        </w:trPr>
        <w:tc>
          <w:tcPr>
            <w:tcW w:w="4498" w:type="dxa"/>
          </w:tcPr>
          <w:p w14:paraId="0C0A4386" w14:textId="77777777" w:rsidR="007E1413" w:rsidRPr="00B5134B" w:rsidRDefault="007E1413" w:rsidP="006058FC">
            <w:pPr>
              <w:pStyle w:val="TableParagraph"/>
              <w:spacing w:line="246" w:lineRule="exact"/>
              <w:rPr>
                <w:sz w:val="20"/>
                <w:szCs w:val="20"/>
              </w:rPr>
            </w:pPr>
            <w:r w:rsidRPr="00B5134B">
              <w:rPr>
                <w:sz w:val="20"/>
                <w:szCs w:val="20"/>
              </w:rPr>
              <w:t>Online Safety Training</w:t>
            </w:r>
          </w:p>
        </w:tc>
        <w:tc>
          <w:tcPr>
            <w:tcW w:w="4498" w:type="dxa"/>
          </w:tcPr>
          <w:p w14:paraId="00CD15DE" w14:textId="52DCEC34" w:rsidR="007E1413" w:rsidRPr="00B5134B" w:rsidRDefault="00CE6AFA" w:rsidP="006058FC">
            <w:pPr>
              <w:pStyle w:val="TableParagraph"/>
              <w:spacing w:line="246" w:lineRule="exact"/>
              <w:rPr>
                <w:sz w:val="20"/>
                <w:szCs w:val="20"/>
              </w:rPr>
            </w:pPr>
            <w:hyperlink r:id="rId9" w:history="1">
              <w:r w:rsidR="004F43E8" w:rsidRPr="009D46C4">
                <w:rPr>
                  <w:rStyle w:val="Hyperlink"/>
                  <w:sz w:val="20"/>
                  <w:szCs w:val="20"/>
                  <w:u w:color="0462C1"/>
                </w:rPr>
                <w:t>https://rpi.percipio.com</w:t>
              </w:r>
            </w:hyperlink>
          </w:p>
        </w:tc>
      </w:tr>
    </w:tbl>
    <w:p w14:paraId="039F40D8" w14:textId="77777777" w:rsidR="007E1413" w:rsidRDefault="007E1413" w:rsidP="007E1413">
      <w:pPr>
        <w:pStyle w:val="BodyText"/>
        <w:spacing w:before="7"/>
        <w:ind w:left="0"/>
        <w:rPr>
          <w:sz w:val="16"/>
        </w:rPr>
      </w:pPr>
    </w:p>
    <w:p w14:paraId="0F8749B5" w14:textId="36BA5547" w:rsidR="007E1413" w:rsidRDefault="007E1413" w:rsidP="007E1413">
      <w:pPr>
        <w:pStyle w:val="Heading2"/>
      </w:pPr>
      <w:r>
        <w:t>Student Learning Outcomes</w:t>
      </w:r>
    </w:p>
    <w:p w14:paraId="542350D0" w14:textId="7850D8BA" w:rsidR="007E1413" w:rsidRDefault="007E1413" w:rsidP="007E1413">
      <w:pPr>
        <w:pStyle w:val="BodyText"/>
        <w:spacing w:before="120"/>
        <w:ind w:right="118"/>
        <w:jc w:val="both"/>
      </w:pPr>
      <w:r w:rsidRPr="00AB6C00">
        <w:t>Students</w:t>
      </w:r>
      <w:r w:rsidRPr="00AB6C00">
        <w:rPr>
          <w:spacing w:val="-7"/>
        </w:rPr>
        <w:t xml:space="preserve"> </w:t>
      </w:r>
      <w:r w:rsidR="00A248F7" w:rsidRPr="00AB6C00">
        <w:rPr>
          <w:spacing w:val="-7"/>
        </w:rPr>
        <w:t xml:space="preserve">of </w:t>
      </w:r>
      <w:r w:rsidR="00A248F7" w:rsidRPr="006C4FCC">
        <w:rPr>
          <w:spacing w:val="-7"/>
        </w:rPr>
        <w:t>diverse backgrounds</w:t>
      </w:r>
      <w:r w:rsidR="00AB6C00" w:rsidRPr="006C4FCC">
        <w:rPr>
          <w:spacing w:val="-7"/>
        </w:rPr>
        <w:t xml:space="preserve">, </w:t>
      </w:r>
      <w:r w:rsidR="00A248F7" w:rsidRPr="006C4FCC">
        <w:rPr>
          <w:spacing w:val="-7"/>
        </w:rPr>
        <w:t>skills</w:t>
      </w:r>
      <w:r w:rsidR="00AB6C00" w:rsidRPr="006C4FCC">
        <w:rPr>
          <w:spacing w:val="-7"/>
        </w:rPr>
        <w:t>, and</w:t>
      </w:r>
      <w:r w:rsidR="00FE4108" w:rsidRPr="006C4FCC">
        <w:rPr>
          <w:spacing w:val="-7"/>
        </w:rPr>
        <w:t xml:space="preserve"> </w:t>
      </w:r>
      <w:r w:rsidR="00AB6C00" w:rsidRPr="006C4FCC">
        <w:rPr>
          <w:spacing w:val="-7"/>
        </w:rPr>
        <w:t>perspectives</w:t>
      </w:r>
      <w:r w:rsidR="000049E5">
        <w:rPr>
          <w:spacing w:val="-7"/>
        </w:rPr>
        <w:t xml:space="preserve"> </w:t>
      </w:r>
      <w:r>
        <w:t>will</w:t>
      </w:r>
      <w:r>
        <w:rPr>
          <w:spacing w:val="-7"/>
        </w:rPr>
        <w:t xml:space="preserve"> </w:t>
      </w:r>
      <w:r>
        <w:t>work</w:t>
      </w:r>
      <w:r>
        <w:rPr>
          <w:spacing w:val="-9"/>
        </w:rPr>
        <w:t xml:space="preserve"> </w:t>
      </w:r>
      <w:r>
        <w:t>in</w:t>
      </w:r>
      <w:r>
        <w:rPr>
          <w:spacing w:val="-8"/>
        </w:rPr>
        <w:t xml:space="preserve"> </w:t>
      </w:r>
      <w:r>
        <w:t>teams</w:t>
      </w:r>
      <w:r>
        <w:rPr>
          <w:spacing w:val="-6"/>
        </w:rPr>
        <w:t xml:space="preserve"> </w:t>
      </w:r>
      <w:r>
        <w:t>on</w:t>
      </w:r>
      <w:r>
        <w:rPr>
          <w:spacing w:val="-9"/>
        </w:rPr>
        <w:t xml:space="preserve"> </w:t>
      </w:r>
      <w:r>
        <w:t>a</w:t>
      </w:r>
      <w:r>
        <w:rPr>
          <w:spacing w:val="-10"/>
        </w:rPr>
        <w:t xml:space="preserve"> </w:t>
      </w:r>
      <w:r>
        <w:t>one-semester</w:t>
      </w:r>
      <w:r>
        <w:rPr>
          <w:spacing w:val="-9"/>
        </w:rPr>
        <w:t xml:space="preserve"> </w:t>
      </w:r>
      <w:r>
        <w:t>project</w:t>
      </w:r>
      <w:r>
        <w:rPr>
          <w:spacing w:val="-10"/>
        </w:rPr>
        <w:t xml:space="preserve"> </w:t>
      </w:r>
      <w:r>
        <w:t>related</w:t>
      </w:r>
      <w:r>
        <w:rPr>
          <w:spacing w:val="-9"/>
        </w:rPr>
        <w:t xml:space="preserve"> </w:t>
      </w:r>
      <w:r>
        <w:t>to</w:t>
      </w:r>
      <w:r>
        <w:rPr>
          <w:spacing w:val="-5"/>
        </w:rPr>
        <w:t xml:space="preserve"> </w:t>
      </w:r>
      <w:r>
        <w:t>the</w:t>
      </w:r>
      <w:r>
        <w:rPr>
          <w:spacing w:val="-9"/>
        </w:rPr>
        <w:t xml:space="preserve"> </w:t>
      </w:r>
      <w:r>
        <w:t>design</w:t>
      </w:r>
      <w:r>
        <w:rPr>
          <w:spacing w:val="-9"/>
        </w:rPr>
        <w:t xml:space="preserve"> </w:t>
      </w:r>
      <w:r>
        <w:t>of</w:t>
      </w:r>
      <w:r>
        <w:rPr>
          <w:spacing w:val="-8"/>
        </w:rPr>
        <w:t xml:space="preserve"> </w:t>
      </w:r>
      <w:r>
        <w:t>a</w:t>
      </w:r>
      <w:r>
        <w:rPr>
          <w:spacing w:val="-10"/>
        </w:rPr>
        <w:t xml:space="preserve"> </w:t>
      </w:r>
      <w:r>
        <w:t>complex</w:t>
      </w:r>
      <w:r>
        <w:rPr>
          <w:spacing w:val="-9"/>
        </w:rPr>
        <w:t xml:space="preserve"> </w:t>
      </w:r>
      <w:r>
        <w:t>engineering system. Each student will be responsible for specific tasks, usually related to their discipline.</w:t>
      </w:r>
      <w:r>
        <w:rPr>
          <w:spacing w:val="-13"/>
        </w:rPr>
        <w:t xml:space="preserve"> </w:t>
      </w:r>
      <w:r>
        <w:t>As</w:t>
      </w:r>
      <w:r>
        <w:rPr>
          <w:spacing w:val="-8"/>
        </w:rPr>
        <w:t xml:space="preserve"> </w:t>
      </w:r>
      <w:r>
        <w:t>responsible</w:t>
      </w:r>
      <w:r>
        <w:rPr>
          <w:spacing w:val="-13"/>
        </w:rPr>
        <w:t xml:space="preserve"> </w:t>
      </w:r>
      <w:r>
        <w:t>engineers,</w:t>
      </w:r>
      <w:r>
        <w:rPr>
          <w:spacing w:val="-12"/>
        </w:rPr>
        <w:t xml:space="preserve"> </w:t>
      </w:r>
      <w:r>
        <w:t>students</w:t>
      </w:r>
      <w:r>
        <w:rPr>
          <w:spacing w:val="-7"/>
        </w:rPr>
        <w:t xml:space="preserve"> </w:t>
      </w:r>
      <w:r w:rsidR="00E7777D">
        <w:t>must</w:t>
      </w:r>
      <w:r>
        <w:rPr>
          <w:spacing w:val="-9"/>
        </w:rPr>
        <w:t xml:space="preserve"> </w:t>
      </w:r>
      <w:r>
        <w:t>show</w:t>
      </w:r>
      <w:r>
        <w:rPr>
          <w:spacing w:val="-14"/>
        </w:rPr>
        <w:t xml:space="preserve"> </w:t>
      </w:r>
      <w:r>
        <w:t>how</w:t>
      </w:r>
      <w:r>
        <w:rPr>
          <w:spacing w:val="-9"/>
        </w:rPr>
        <w:t xml:space="preserve"> </w:t>
      </w:r>
      <w:r>
        <w:t>their</w:t>
      </w:r>
      <w:r>
        <w:rPr>
          <w:spacing w:val="-12"/>
        </w:rPr>
        <w:t xml:space="preserve"> </w:t>
      </w:r>
      <w:r>
        <w:t>designs</w:t>
      </w:r>
      <w:r>
        <w:rPr>
          <w:spacing w:val="-11"/>
        </w:rPr>
        <w:t xml:space="preserve"> </w:t>
      </w:r>
      <w:r w:rsidR="00E7777D">
        <w:t xml:space="preserve">function </w:t>
      </w:r>
      <w:r>
        <w:t>in</w:t>
      </w:r>
      <w:r>
        <w:rPr>
          <w:spacing w:val="-13"/>
        </w:rPr>
        <w:t xml:space="preserve"> </w:t>
      </w:r>
      <w:r>
        <w:t>the context of the overall system. Students, as individuals and teams, will develop and practice the following:</w:t>
      </w:r>
    </w:p>
    <w:p w14:paraId="69E00DE8" w14:textId="47C41FB3" w:rsidR="007E1413" w:rsidRDefault="007E1413" w:rsidP="007E1413">
      <w:pPr>
        <w:pStyle w:val="ListParagraph"/>
        <w:numPr>
          <w:ilvl w:val="0"/>
          <w:numId w:val="1"/>
        </w:numPr>
        <w:tabs>
          <w:tab w:val="left" w:pos="821"/>
        </w:tabs>
        <w:spacing w:before="121"/>
        <w:ind w:right="125"/>
        <w:jc w:val="both"/>
      </w:pPr>
      <w:r>
        <w:t>An ability to apply engineering design to produce solutions that meet specified needs with consideration of public health, safety, and welfare, as well as global, cultural, social, environmental, and economic factors</w:t>
      </w:r>
    </w:p>
    <w:p w14:paraId="53826F06" w14:textId="77777777" w:rsidR="007E1413" w:rsidRDefault="007E1413" w:rsidP="007E1413">
      <w:pPr>
        <w:pStyle w:val="ListParagraph"/>
        <w:numPr>
          <w:ilvl w:val="0"/>
          <w:numId w:val="1"/>
        </w:numPr>
        <w:tabs>
          <w:tab w:val="left" w:pos="821"/>
        </w:tabs>
        <w:spacing w:line="267" w:lineRule="exact"/>
        <w:jc w:val="both"/>
      </w:pPr>
      <w:r>
        <w:t>An ability to communicate with a range of</w:t>
      </w:r>
      <w:r>
        <w:rPr>
          <w:spacing w:val="-10"/>
        </w:rPr>
        <w:t xml:space="preserve"> </w:t>
      </w:r>
      <w:r>
        <w:t>audiences</w:t>
      </w:r>
    </w:p>
    <w:p w14:paraId="4DEA08AE" w14:textId="77777777" w:rsidR="007E1413" w:rsidRDefault="007E1413" w:rsidP="007E1413">
      <w:pPr>
        <w:pStyle w:val="ListParagraph"/>
        <w:numPr>
          <w:ilvl w:val="0"/>
          <w:numId w:val="1"/>
        </w:numPr>
        <w:tabs>
          <w:tab w:val="left" w:pos="821"/>
        </w:tabs>
        <w:spacing w:line="268" w:lineRule="exact"/>
        <w:jc w:val="both"/>
      </w:pPr>
      <w:r>
        <w:t>An ability to manage a</w:t>
      </w:r>
      <w:r>
        <w:rPr>
          <w:spacing w:val="-10"/>
        </w:rPr>
        <w:t xml:space="preserve"> </w:t>
      </w:r>
      <w:r>
        <w:t>project</w:t>
      </w:r>
    </w:p>
    <w:p w14:paraId="265BCA56" w14:textId="77777777" w:rsidR="007E1413" w:rsidRDefault="007E1413" w:rsidP="007E1413">
      <w:pPr>
        <w:pStyle w:val="ListParagraph"/>
        <w:numPr>
          <w:ilvl w:val="0"/>
          <w:numId w:val="1"/>
        </w:numPr>
        <w:tabs>
          <w:tab w:val="left" w:pos="821"/>
        </w:tabs>
        <w:spacing w:line="268" w:lineRule="exact"/>
        <w:jc w:val="both"/>
      </w:pPr>
      <w:r>
        <w:t>An ability to provide</w:t>
      </w:r>
      <w:r>
        <w:rPr>
          <w:spacing w:val="-9"/>
        </w:rPr>
        <w:t xml:space="preserve"> </w:t>
      </w:r>
      <w:r>
        <w:t>leadership</w:t>
      </w:r>
    </w:p>
    <w:p w14:paraId="2A6E17E4" w14:textId="6B035DBD" w:rsidR="007E1413" w:rsidRDefault="007E1413" w:rsidP="007E1413">
      <w:pPr>
        <w:pStyle w:val="ListParagraph"/>
        <w:numPr>
          <w:ilvl w:val="0"/>
          <w:numId w:val="1"/>
        </w:numPr>
        <w:tabs>
          <w:tab w:val="left" w:pos="821"/>
        </w:tabs>
        <w:spacing w:before="15"/>
        <w:jc w:val="both"/>
      </w:pPr>
      <w:r>
        <w:t xml:space="preserve">An ability to create an </w:t>
      </w:r>
      <w:r w:rsidRPr="00AB6C00">
        <w:t xml:space="preserve">inclusive and </w:t>
      </w:r>
      <w:r w:rsidR="00B10C6B" w:rsidRPr="006C4FCC">
        <w:t>equitable</w:t>
      </w:r>
      <w:r w:rsidR="00B10C6B">
        <w:t xml:space="preserve"> </w:t>
      </w:r>
      <w:r>
        <w:t>collaborative team</w:t>
      </w:r>
      <w:r>
        <w:rPr>
          <w:spacing w:val="-10"/>
        </w:rPr>
        <w:t xml:space="preserve"> </w:t>
      </w:r>
      <w:r>
        <w:t>environment</w:t>
      </w:r>
    </w:p>
    <w:p w14:paraId="5C9746B7" w14:textId="77777777" w:rsidR="007E1413" w:rsidRDefault="007E1413" w:rsidP="007E1413">
      <w:pPr>
        <w:pStyle w:val="ListParagraph"/>
        <w:numPr>
          <w:ilvl w:val="0"/>
          <w:numId w:val="1"/>
        </w:numPr>
        <w:tabs>
          <w:tab w:val="left" w:pos="821"/>
        </w:tabs>
        <w:spacing w:before="12"/>
        <w:jc w:val="both"/>
      </w:pPr>
      <w:r>
        <w:t>An ability to acquire and apply new knowledge to solve technical</w:t>
      </w:r>
      <w:r>
        <w:rPr>
          <w:spacing w:val="-18"/>
        </w:rPr>
        <w:t xml:space="preserve"> </w:t>
      </w:r>
      <w:r>
        <w:t>problems</w:t>
      </w:r>
    </w:p>
    <w:p w14:paraId="3280BFDC" w14:textId="77777777" w:rsidR="007E1413" w:rsidRDefault="007E1413" w:rsidP="007E1413">
      <w:pPr>
        <w:pStyle w:val="BodyText"/>
        <w:spacing w:before="8"/>
        <w:ind w:left="0"/>
        <w:rPr>
          <w:sz w:val="16"/>
        </w:rPr>
      </w:pPr>
    </w:p>
    <w:p w14:paraId="104D2B8C" w14:textId="77777777" w:rsidR="007E1413" w:rsidRDefault="007E1413" w:rsidP="007E1413">
      <w:pPr>
        <w:pStyle w:val="Heading2"/>
      </w:pPr>
      <w:r>
        <w:t>Project Process (Course Content)</w:t>
      </w:r>
    </w:p>
    <w:p w14:paraId="7B8C5E6A" w14:textId="6581F2CC" w:rsidR="007E1413" w:rsidRDefault="007E1413" w:rsidP="007E1413">
      <w:pPr>
        <w:pStyle w:val="BodyText"/>
        <w:spacing w:before="120"/>
        <w:ind w:right="117"/>
        <w:jc w:val="both"/>
      </w:pPr>
      <w:r>
        <w:t xml:space="preserve">A recommended design process is used to scope the project and design, build, test, and deliver your proposed design solutions within schedule. The order of these activities may vary dependent on the goals of each project. </w:t>
      </w:r>
    </w:p>
    <w:tbl>
      <w:tblPr>
        <w:tblpPr w:leftFromText="180" w:rightFromText="180" w:vertAnchor="text" w:horzAnchor="margin" w:tblpXSpec="right" w:tblpY="17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9"/>
        <w:gridCol w:w="7671"/>
      </w:tblGrid>
      <w:tr w:rsidR="0082011F" w:rsidRPr="00B5134B" w14:paraId="5DC60C3F" w14:textId="77777777" w:rsidTr="0082011F">
        <w:trPr>
          <w:trHeight w:val="240"/>
        </w:trPr>
        <w:tc>
          <w:tcPr>
            <w:tcW w:w="1329" w:type="dxa"/>
          </w:tcPr>
          <w:p w14:paraId="05516FF2" w14:textId="77777777" w:rsidR="0082011F" w:rsidRPr="00B5134B" w:rsidRDefault="0082011F" w:rsidP="0082011F">
            <w:pPr>
              <w:pStyle w:val="TableParagraph"/>
              <w:spacing w:before="1"/>
              <w:jc w:val="center"/>
              <w:rPr>
                <w:b/>
                <w:sz w:val="20"/>
                <w:szCs w:val="20"/>
              </w:rPr>
            </w:pPr>
            <w:r w:rsidRPr="00B5134B">
              <w:rPr>
                <w:b/>
                <w:sz w:val="20"/>
                <w:szCs w:val="20"/>
              </w:rPr>
              <w:t>Week</w:t>
            </w:r>
          </w:p>
        </w:tc>
        <w:tc>
          <w:tcPr>
            <w:tcW w:w="7671" w:type="dxa"/>
          </w:tcPr>
          <w:p w14:paraId="20404C91" w14:textId="77777777" w:rsidR="0082011F" w:rsidRPr="00B5134B" w:rsidRDefault="0082011F" w:rsidP="0082011F">
            <w:pPr>
              <w:pStyle w:val="TableParagraph"/>
              <w:spacing w:before="1"/>
              <w:rPr>
                <w:b/>
                <w:sz w:val="20"/>
                <w:szCs w:val="20"/>
              </w:rPr>
            </w:pPr>
            <w:r w:rsidRPr="00B5134B">
              <w:rPr>
                <w:b/>
                <w:sz w:val="20"/>
                <w:szCs w:val="20"/>
              </w:rPr>
              <w:t>Recommended Tasks</w:t>
            </w:r>
          </w:p>
        </w:tc>
      </w:tr>
      <w:tr w:rsidR="0082011F" w:rsidRPr="00B5134B" w14:paraId="170FD7DF" w14:textId="77777777" w:rsidTr="0082011F">
        <w:trPr>
          <w:trHeight w:val="240"/>
        </w:trPr>
        <w:tc>
          <w:tcPr>
            <w:tcW w:w="1329" w:type="dxa"/>
          </w:tcPr>
          <w:p w14:paraId="11D0C839" w14:textId="77777777" w:rsidR="0082011F" w:rsidRPr="00B5134B" w:rsidRDefault="0082011F" w:rsidP="0082011F">
            <w:pPr>
              <w:pStyle w:val="TableParagraph"/>
              <w:spacing w:before="133" w:line="240" w:lineRule="auto"/>
              <w:ind w:left="7"/>
              <w:jc w:val="center"/>
              <w:rPr>
                <w:sz w:val="20"/>
                <w:szCs w:val="20"/>
              </w:rPr>
            </w:pPr>
            <w:r w:rsidRPr="00B5134B">
              <w:rPr>
                <w:sz w:val="20"/>
                <w:szCs w:val="20"/>
              </w:rPr>
              <w:t>1</w:t>
            </w:r>
          </w:p>
        </w:tc>
        <w:tc>
          <w:tcPr>
            <w:tcW w:w="7671" w:type="dxa"/>
          </w:tcPr>
          <w:p w14:paraId="119DE570" w14:textId="77777777" w:rsidR="0082011F" w:rsidRPr="00B5134B" w:rsidRDefault="0082011F" w:rsidP="0082011F">
            <w:pPr>
              <w:pStyle w:val="TableParagraph"/>
              <w:spacing w:line="266" w:lineRule="exact"/>
              <w:rPr>
                <w:sz w:val="20"/>
                <w:szCs w:val="20"/>
              </w:rPr>
            </w:pPr>
            <w:r w:rsidRPr="00B5134B">
              <w:rPr>
                <w:sz w:val="20"/>
                <w:szCs w:val="20"/>
              </w:rPr>
              <w:t>Team formation</w:t>
            </w:r>
          </w:p>
          <w:p w14:paraId="7177AC09" w14:textId="77777777" w:rsidR="0082011F" w:rsidRPr="00B5134B" w:rsidRDefault="0082011F" w:rsidP="0082011F">
            <w:pPr>
              <w:pStyle w:val="TableParagraph"/>
              <w:spacing w:before="3"/>
              <w:rPr>
                <w:sz w:val="20"/>
                <w:szCs w:val="20"/>
              </w:rPr>
            </w:pPr>
            <w:r w:rsidRPr="00B5134B">
              <w:rPr>
                <w:sz w:val="20"/>
                <w:szCs w:val="20"/>
              </w:rPr>
              <w:t>Online safety training</w:t>
            </w:r>
          </w:p>
        </w:tc>
      </w:tr>
      <w:tr w:rsidR="0082011F" w:rsidRPr="00B5134B" w14:paraId="6E2C817E" w14:textId="77777777" w:rsidTr="0082011F">
        <w:trPr>
          <w:trHeight w:val="240"/>
        </w:trPr>
        <w:tc>
          <w:tcPr>
            <w:tcW w:w="1329" w:type="dxa"/>
          </w:tcPr>
          <w:p w14:paraId="55D95090" w14:textId="77777777" w:rsidR="0082011F" w:rsidRPr="00B5134B" w:rsidRDefault="0082011F" w:rsidP="0082011F">
            <w:pPr>
              <w:pStyle w:val="TableParagraph"/>
              <w:spacing w:before="9" w:line="240" w:lineRule="auto"/>
              <w:ind w:left="0"/>
              <w:rPr>
                <w:sz w:val="18"/>
                <w:szCs w:val="20"/>
              </w:rPr>
            </w:pPr>
          </w:p>
          <w:p w14:paraId="0CF49A41" w14:textId="77777777" w:rsidR="0082011F" w:rsidRPr="00B5134B" w:rsidRDefault="0082011F" w:rsidP="0082011F">
            <w:pPr>
              <w:pStyle w:val="TableParagraph"/>
              <w:spacing w:line="240" w:lineRule="auto"/>
              <w:ind w:left="474" w:right="472"/>
              <w:jc w:val="center"/>
              <w:rPr>
                <w:sz w:val="20"/>
                <w:szCs w:val="20"/>
              </w:rPr>
            </w:pPr>
            <w:r w:rsidRPr="00B5134B">
              <w:rPr>
                <w:sz w:val="20"/>
                <w:szCs w:val="20"/>
              </w:rPr>
              <w:t>1~4</w:t>
            </w:r>
          </w:p>
        </w:tc>
        <w:tc>
          <w:tcPr>
            <w:tcW w:w="7671" w:type="dxa"/>
          </w:tcPr>
          <w:p w14:paraId="1ECE5F58" w14:textId="77777777" w:rsidR="0082011F" w:rsidRPr="00B5134B" w:rsidRDefault="0082011F" w:rsidP="0082011F">
            <w:pPr>
              <w:pStyle w:val="TableParagraph"/>
              <w:spacing w:line="240" w:lineRule="auto"/>
              <w:ind w:right="262"/>
              <w:rPr>
                <w:sz w:val="20"/>
                <w:szCs w:val="20"/>
              </w:rPr>
            </w:pPr>
            <w:r w:rsidRPr="00B5134B">
              <w:rPr>
                <w:sz w:val="20"/>
                <w:szCs w:val="20"/>
              </w:rPr>
              <w:t xml:space="preserve">Research and gather customer needs; translate into engineering requirements </w:t>
            </w:r>
            <w:r w:rsidRPr="00B5134B">
              <w:rPr>
                <w:sz w:val="20"/>
                <w:szCs w:val="20"/>
              </w:rPr>
              <w:br/>
              <w:t>Project scoping and planning, including risk analyses</w:t>
            </w:r>
          </w:p>
        </w:tc>
      </w:tr>
      <w:tr w:rsidR="0082011F" w:rsidRPr="00B5134B" w14:paraId="29837882" w14:textId="77777777" w:rsidTr="0082011F">
        <w:trPr>
          <w:trHeight w:val="240"/>
        </w:trPr>
        <w:tc>
          <w:tcPr>
            <w:tcW w:w="1329" w:type="dxa"/>
          </w:tcPr>
          <w:p w14:paraId="3C70A666" w14:textId="77777777" w:rsidR="0082011F" w:rsidRPr="00B5134B" w:rsidRDefault="0082011F" w:rsidP="0082011F">
            <w:pPr>
              <w:pStyle w:val="TableParagraph"/>
              <w:spacing w:before="10" w:line="240" w:lineRule="auto"/>
              <w:ind w:left="0"/>
              <w:rPr>
                <w:sz w:val="24"/>
                <w:szCs w:val="20"/>
              </w:rPr>
            </w:pPr>
          </w:p>
          <w:p w14:paraId="48AC78FC" w14:textId="77777777" w:rsidR="0082011F" w:rsidRPr="00B5134B" w:rsidRDefault="0082011F" w:rsidP="0082011F">
            <w:pPr>
              <w:pStyle w:val="TableParagraph"/>
              <w:spacing w:before="1" w:line="240" w:lineRule="auto"/>
              <w:ind w:left="474" w:right="472"/>
              <w:jc w:val="center"/>
              <w:rPr>
                <w:sz w:val="20"/>
                <w:szCs w:val="20"/>
              </w:rPr>
            </w:pPr>
            <w:r w:rsidRPr="00B5134B">
              <w:rPr>
                <w:sz w:val="20"/>
                <w:szCs w:val="20"/>
              </w:rPr>
              <w:t>4~7</w:t>
            </w:r>
          </w:p>
        </w:tc>
        <w:tc>
          <w:tcPr>
            <w:tcW w:w="7671" w:type="dxa"/>
          </w:tcPr>
          <w:p w14:paraId="03F35102" w14:textId="623761AF" w:rsidR="00214E71" w:rsidRDefault="00553E41" w:rsidP="0082011F">
            <w:pPr>
              <w:pStyle w:val="TableParagraph"/>
              <w:spacing w:line="240" w:lineRule="auto"/>
              <w:ind w:right="3427"/>
              <w:rPr>
                <w:sz w:val="20"/>
                <w:szCs w:val="20"/>
              </w:rPr>
            </w:pPr>
            <w:r>
              <w:rPr>
                <w:sz w:val="20"/>
                <w:szCs w:val="20"/>
              </w:rPr>
              <w:t>Design</w:t>
            </w:r>
            <w:r w:rsidR="006C4FCC">
              <w:rPr>
                <w:sz w:val="20"/>
                <w:szCs w:val="20"/>
              </w:rPr>
              <w:t xml:space="preserve"> c</w:t>
            </w:r>
            <w:r w:rsidR="0082011F" w:rsidRPr="00B5134B">
              <w:rPr>
                <w:sz w:val="20"/>
                <w:szCs w:val="20"/>
              </w:rPr>
              <w:t>oncept generation, evaluation, and</w:t>
            </w:r>
            <w:r w:rsidR="006C4FCC">
              <w:rPr>
                <w:sz w:val="20"/>
                <w:szCs w:val="20"/>
              </w:rPr>
              <w:t xml:space="preserve"> </w:t>
            </w:r>
            <w:r w:rsidR="0082011F" w:rsidRPr="00B5134B">
              <w:rPr>
                <w:sz w:val="20"/>
                <w:szCs w:val="20"/>
              </w:rPr>
              <w:t xml:space="preserve">selection </w:t>
            </w:r>
          </w:p>
          <w:p w14:paraId="1BAA44E6" w14:textId="5A6586DA" w:rsidR="0082011F" w:rsidRPr="00B5134B" w:rsidRDefault="0082011F" w:rsidP="0082011F">
            <w:pPr>
              <w:pStyle w:val="TableParagraph"/>
              <w:spacing w:line="240" w:lineRule="auto"/>
              <w:ind w:right="3427"/>
              <w:rPr>
                <w:sz w:val="20"/>
                <w:szCs w:val="20"/>
              </w:rPr>
            </w:pPr>
            <w:r w:rsidRPr="00B5134B">
              <w:rPr>
                <w:sz w:val="20"/>
                <w:szCs w:val="20"/>
              </w:rPr>
              <w:t>Define engineering specifications</w:t>
            </w:r>
          </w:p>
          <w:p w14:paraId="26AF2DF9" w14:textId="76B41445" w:rsidR="0082011F" w:rsidRPr="00B5134B" w:rsidRDefault="006C4FCC" w:rsidP="0082011F">
            <w:pPr>
              <w:pStyle w:val="TableParagraph"/>
              <w:spacing w:line="252" w:lineRule="exact"/>
              <w:rPr>
                <w:sz w:val="20"/>
                <w:szCs w:val="20"/>
              </w:rPr>
            </w:pPr>
            <w:r>
              <w:rPr>
                <w:sz w:val="20"/>
                <w:szCs w:val="20"/>
              </w:rPr>
              <w:t>Design the system architecture</w:t>
            </w:r>
            <w:r>
              <w:rPr>
                <w:sz w:val="20"/>
                <w:szCs w:val="20"/>
              </w:rPr>
              <w:br/>
            </w:r>
            <w:r w:rsidR="0082011F" w:rsidRPr="00B5134B">
              <w:rPr>
                <w:sz w:val="20"/>
                <w:szCs w:val="20"/>
              </w:rPr>
              <w:t>Engineering analyses of critical issues and risks</w:t>
            </w:r>
          </w:p>
        </w:tc>
      </w:tr>
      <w:tr w:rsidR="0082011F" w:rsidRPr="00B5134B" w14:paraId="1F28846E" w14:textId="77777777" w:rsidTr="0082011F">
        <w:trPr>
          <w:trHeight w:val="240"/>
        </w:trPr>
        <w:tc>
          <w:tcPr>
            <w:tcW w:w="1329" w:type="dxa"/>
          </w:tcPr>
          <w:p w14:paraId="33B2DEE8" w14:textId="77777777" w:rsidR="0082011F" w:rsidRPr="00B5134B" w:rsidRDefault="0082011F" w:rsidP="0082011F">
            <w:pPr>
              <w:pStyle w:val="TableParagraph"/>
              <w:spacing w:before="9" w:line="240" w:lineRule="auto"/>
              <w:ind w:left="0"/>
              <w:rPr>
                <w:sz w:val="18"/>
                <w:szCs w:val="20"/>
              </w:rPr>
            </w:pPr>
          </w:p>
          <w:p w14:paraId="701E2F4A" w14:textId="77777777" w:rsidR="0082011F" w:rsidRPr="00B5134B" w:rsidRDefault="0082011F" w:rsidP="0082011F">
            <w:pPr>
              <w:pStyle w:val="TableParagraph"/>
              <w:spacing w:line="240" w:lineRule="auto"/>
              <w:ind w:left="0" w:right="434"/>
              <w:jc w:val="right"/>
              <w:rPr>
                <w:sz w:val="20"/>
                <w:szCs w:val="20"/>
              </w:rPr>
            </w:pPr>
            <w:r w:rsidRPr="00B5134B">
              <w:rPr>
                <w:sz w:val="20"/>
                <w:szCs w:val="20"/>
              </w:rPr>
              <w:t>8~15</w:t>
            </w:r>
          </w:p>
        </w:tc>
        <w:tc>
          <w:tcPr>
            <w:tcW w:w="7671" w:type="dxa"/>
          </w:tcPr>
          <w:p w14:paraId="51090EE3" w14:textId="77777777" w:rsidR="0082011F" w:rsidRPr="00B5134B" w:rsidRDefault="0082011F" w:rsidP="0082011F">
            <w:pPr>
              <w:pStyle w:val="TableParagraph"/>
              <w:spacing w:line="252" w:lineRule="exact"/>
              <w:rPr>
                <w:sz w:val="20"/>
                <w:szCs w:val="20"/>
              </w:rPr>
            </w:pPr>
            <w:r w:rsidRPr="00B5134B">
              <w:rPr>
                <w:sz w:val="20"/>
                <w:szCs w:val="20"/>
              </w:rPr>
              <w:t>Develop/evaluate detail</w:t>
            </w:r>
            <w:r>
              <w:rPr>
                <w:sz w:val="20"/>
                <w:szCs w:val="20"/>
              </w:rPr>
              <w:t>ed</w:t>
            </w:r>
            <w:r w:rsidRPr="00B5134B">
              <w:rPr>
                <w:sz w:val="20"/>
                <w:szCs w:val="20"/>
              </w:rPr>
              <w:t xml:space="preserve"> designs</w:t>
            </w:r>
          </w:p>
          <w:p w14:paraId="638CEE9C" w14:textId="77777777" w:rsidR="0082011F" w:rsidRPr="00B5134B" w:rsidRDefault="0082011F" w:rsidP="0082011F">
            <w:pPr>
              <w:pStyle w:val="TableParagraph"/>
              <w:spacing w:line="252" w:lineRule="exact"/>
              <w:rPr>
                <w:sz w:val="20"/>
                <w:szCs w:val="20"/>
              </w:rPr>
            </w:pPr>
            <w:r w:rsidRPr="00B5134B">
              <w:rPr>
                <w:sz w:val="20"/>
                <w:szCs w:val="20"/>
              </w:rPr>
              <w:t>System integration</w:t>
            </w:r>
          </w:p>
          <w:p w14:paraId="30AAAFD6" w14:textId="77777777" w:rsidR="0082011F" w:rsidRPr="00B5134B" w:rsidRDefault="0082011F" w:rsidP="0082011F">
            <w:pPr>
              <w:pStyle w:val="TableParagraph"/>
              <w:spacing w:line="252" w:lineRule="exact"/>
              <w:rPr>
                <w:sz w:val="20"/>
                <w:szCs w:val="20"/>
              </w:rPr>
            </w:pPr>
            <w:r w:rsidRPr="00B5134B">
              <w:rPr>
                <w:sz w:val="20"/>
                <w:szCs w:val="20"/>
              </w:rPr>
              <w:t xml:space="preserve">System Evaluation and Testing </w:t>
            </w:r>
          </w:p>
        </w:tc>
      </w:tr>
      <w:tr w:rsidR="0082011F" w:rsidRPr="00B5134B" w14:paraId="66EB8C66" w14:textId="77777777" w:rsidTr="0082011F">
        <w:trPr>
          <w:trHeight w:val="240"/>
        </w:trPr>
        <w:tc>
          <w:tcPr>
            <w:tcW w:w="1329" w:type="dxa"/>
          </w:tcPr>
          <w:p w14:paraId="706D21B6" w14:textId="77777777" w:rsidR="0082011F" w:rsidRPr="00B5134B" w:rsidRDefault="0082011F" w:rsidP="0082011F">
            <w:pPr>
              <w:pStyle w:val="TableParagraph"/>
              <w:spacing w:line="246" w:lineRule="exact"/>
              <w:ind w:left="0" w:right="378"/>
              <w:jc w:val="right"/>
              <w:rPr>
                <w:sz w:val="20"/>
                <w:szCs w:val="20"/>
              </w:rPr>
            </w:pPr>
            <w:r w:rsidRPr="00B5134B">
              <w:rPr>
                <w:sz w:val="20"/>
                <w:szCs w:val="20"/>
              </w:rPr>
              <w:t>15~16</w:t>
            </w:r>
          </w:p>
        </w:tc>
        <w:tc>
          <w:tcPr>
            <w:tcW w:w="7671" w:type="dxa"/>
          </w:tcPr>
          <w:p w14:paraId="25B33456" w14:textId="77777777" w:rsidR="0082011F" w:rsidRPr="00B5134B" w:rsidRDefault="0082011F" w:rsidP="0082011F">
            <w:pPr>
              <w:pStyle w:val="TableParagraph"/>
              <w:spacing w:line="246" w:lineRule="exact"/>
              <w:rPr>
                <w:sz w:val="20"/>
                <w:szCs w:val="20"/>
              </w:rPr>
            </w:pPr>
            <w:r w:rsidRPr="00B5134B">
              <w:rPr>
                <w:sz w:val="20"/>
                <w:szCs w:val="20"/>
              </w:rPr>
              <w:t>Technology Transfer and Wrap Up</w:t>
            </w:r>
          </w:p>
        </w:tc>
      </w:tr>
      <w:tr w:rsidR="0082011F" w:rsidRPr="00B5134B" w14:paraId="20A85120" w14:textId="77777777" w:rsidTr="0082011F">
        <w:trPr>
          <w:trHeight w:val="240"/>
        </w:trPr>
        <w:tc>
          <w:tcPr>
            <w:tcW w:w="1329" w:type="dxa"/>
            <w:vMerge w:val="restart"/>
            <w:vAlign w:val="center"/>
          </w:tcPr>
          <w:p w14:paraId="757617FE" w14:textId="77777777" w:rsidR="0082011F" w:rsidRPr="00B5134B" w:rsidRDefault="0082011F" w:rsidP="0082011F">
            <w:pPr>
              <w:pStyle w:val="TableParagraph"/>
              <w:spacing w:line="246" w:lineRule="exact"/>
              <w:ind w:left="0" w:right="378"/>
              <w:jc w:val="right"/>
              <w:rPr>
                <w:sz w:val="20"/>
                <w:szCs w:val="20"/>
              </w:rPr>
            </w:pPr>
            <w:r w:rsidRPr="00B5134B">
              <w:rPr>
                <w:sz w:val="20"/>
                <w:szCs w:val="20"/>
              </w:rPr>
              <w:t>On-going</w:t>
            </w:r>
          </w:p>
        </w:tc>
        <w:tc>
          <w:tcPr>
            <w:tcW w:w="7671" w:type="dxa"/>
          </w:tcPr>
          <w:p w14:paraId="4E835D8A" w14:textId="77777777" w:rsidR="0082011F" w:rsidRPr="00B5134B" w:rsidRDefault="0082011F" w:rsidP="0082011F">
            <w:pPr>
              <w:pStyle w:val="TableParagraph"/>
              <w:spacing w:line="246" w:lineRule="exact"/>
              <w:rPr>
                <w:sz w:val="20"/>
                <w:szCs w:val="20"/>
              </w:rPr>
            </w:pPr>
            <w:r w:rsidRPr="00B5134B">
              <w:rPr>
                <w:sz w:val="20"/>
                <w:szCs w:val="20"/>
              </w:rPr>
              <w:t>Team meetings both in class and out of class</w:t>
            </w:r>
          </w:p>
        </w:tc>
      </w:tr>
      <w:tr w:rsidR="0082011F" w:rsidRPr="00B5134B" w14:paraId="688CF8F1" w14:textId="77777777" w:rsidTr="0082011F">
        <w:trPr>
          <w:trHeight w:val="240"/>
        </w:trPr>
        <w:tc>
          <w:tcPr>
            <w:tcW w:w="1329" w:type="dxa"/>
            <w:vMerge/>
          </w:tcPr>
          <w:p w14:paraId="743CF1DE" w14:textId="77777777" w:rsidR="0082011F" w:rsidRPr="00B5134B" w:rsidRDefault="0082011F" w:rsidP="0082011F">
            <w:pPr>
              <w:pStyle w:val="TableParagraph"/>
              <w:spacing w:line="246" w:lineRule="exact"/>
              <w:ind w:left="0" w:right="378"/>
              <w:jc w:val="right"/>
              <w:rPr>
                <w:sz w:val="20"/>
                <w:szCs w:val="20"/>
              </w:rPr>
            </w:pPr>
          </w:p>
        </w:tc>
        <w:tc>
          <w:tcPr>
            <w:tcW w:w="7671" w:type="dxa"/>
          </w:tcPr>
          <w:p w14:paraId="6117C928" w14:textId="48F4BB7C" w:rsidR="0082011F" w:rsidRPr="00B5134B" w:rsidRDefault="0082011F" w:rsidP="0082011F">
            <w:pPr>
              <w:pStyle w:val="TableParagraph"/>
              <w:spacing w:line="246" w:lineRule="exact"/>
              <w:rPr>
                <w:sz w:val="20"/>
                <w:szCs w:val="20"/>
              </w:rPr>
            </w:pPr>
            <w:r w:rsidRPr="00B5134B">
              <w:rPr>
                <w:sz w:val="20"/>
                <w:szCs w:val="20"/>
              </w:rPr>
              <w:t xml:space="preserve">Status update presentations to </w:t>
            </w:r>
            <w:r>
              <w:rPr>
                <w:sz w:val="20"/>
                <w:szCs w:val="20"/>
              </w:rPr>
              <w:t xml:space="preserve">the project </w:t>
            </w:r>
            <w:proofErr w:type="spellStart"/>
            <w:r w:rsidR="00553E41">
              <w:rPr>
                <w:sz w:val="20"/>
                <w:szCs w:val="20"/>
              </w:rPr>
              <w:t>partner</w:t>
            </w:r>
            <w:r w:rsidRPr="00B5134B">
              <w:rPr>
                <w:sz w:val="20"/>
                <w:szCs w:val="20"/>
              </w:rPr>
              <w:t>r</w:t>
            </w:r>
            <w:proofErr w:type="spellEnd"/>
            <w:r w:rsidRPr="00B5134B">
              <w:rPr>
                <w:sz w:val="20"/>
                <w:szCs w:val="20"/>
              </w:rPr>
              <w:t xml:space="preserve"> (every 2-3 weeks)</w:t>
            </w:r>
          </w:p>
        </w:tc>
      </w:tr>
      <w:tr w:rsidR="0082011F" w:rsidRPr="00B5134B" w14:paraId="14E01114" w14:textId="77777777" w:rsidTr="0082011F">
        <w:trPr>
          <w:trHeight w:val="240"/>
        </w:trPr>
        <w:tc>
          <w:tcPr>
            <w:tcW w:w="1329" w:type="dxa"/>
            <w:vMerge/>
          </w:tcPr>
          <w:p w14:paraId="03372798" w14:textId="77777777" w:rsidR="0082011F" w:rsidRPr="00B5134B" w:rsidRDefault="0082011F" w:rsidP="0082011F">
            <w:pPr>
              <w:pStyle w:val="TableParagraph"/>
              <w:spacing w:line="246" w:lineRule="exact"/>
              <w:ind w:left="0" w:right="378"/>
              <w:jc w:val="right"/>
              <w:rPr>
                <w:sz w:val="20"/>
                <w:szCs w:val="20"/>
              </w:rPr>
            </w:pPr>
          </w:p>
        </w:tc>
        <w:tc>
          <w:tcPr>
            <w:tcW w:w="7671" w:type="dxa"/>
          </w:tcPr>
          <w:p w14:paraId="75F6B73A" w14:textId="77777777" w:rsidR="0082011F" w:rsidRPr="00B5134B" w:rsidRDefault="0082011F" w:rsidP="0082011F">
            <w:pPr>
              <w:pStyle w:val="TableParagraph"/>
              <w:spacing w:line="246" w:lineRule="exact"/>
              <w:rPr>
                <w:sz w:val="20"/>
                <w:szCs w:val="20"/>
              </w:rPr>
            </w:pPr>
            <w:r>
              <w:rPr>
                <w:sz w:val="20"/>
                <w:szCs w:val="20"/>
              </w:rPr>
              <w:t>Minutes for each team meeting/breakout session</w:t>
            </w:r>
          </w:p>
        </w:tc>
      </w:tr>
    </w:tbl>
    <w:p w14:paraId="6499C976" w14:textId="0FCDA770" w:rsidR="0082011F" w:rsidRDefault="0082011F" w:rsidP="0082011F">
      <w:pPr>
        <w:pStyle w:val="BodyText"/>
        <w:spacing w:before="122" w:line="350" w:lineRule="auto"/>
        <w:ind w:left="656" w:right="459" w:hanging="196"/>
      </w:pPr>
      <w:r>
        <w:t xml:space="preserve">For more information, see the following wiki page. </w:t>
      </w:r>
      <w:r>
        <w:rPr>
          <w:color w:val="0462C1"/>
          <w:u w:val="single" w:color="0462C1"/>
        </w:rPr>
        <w:t>https://designlab.eng.rpi.edu/edn/projects/capstone-support-dev/wiki/Tasks_and_Due_Dates</w:t>
      </w:r>
    </w:p>
    <w:p w14:paraId="30B765FA" w14:textId="77777777" w:rsidR="007E1413" w:rsidRPr="00B5134B" w:rsidRDefault="007E1413" w:rsidP="007E1413">
      <w:pPr>
        <w:spacing w:line="246" w:lineRule="exact"/>
        <w:rPr>
          <w:sz w:val="20"/>
          <w:szCs w:val="20"/>
        </w:rPr>
        <w:sectPr w:rsidR="007E1413" w:rsidRPr="00B5134B" w:rsidSect="001145FC">
          <w:footerReference w:type="default" r:id="rId10"/>
          <w:pgSz w:w="12240" w:h="15840"/>
          <w:pgMar w:top="1400" w:right="1320" w:bottom="1340" w:left="1340" w:header="0" w:footer="1157" w:gutter="0"/>
          <w:cols w:space="720"/>
          <w:docGrid w:linePitch="299"/>
        </w:sectPr>
      </w:pPr>
    </w:p>
    <w:p w14:paraId="731C163D" w14:textId="77777777" w:rsidR="007E1413" w:rsidRDefault="007E1413" w:rsidP="007E1413">
      <w:pPr>
        <w:pStyle w:val="Heading2"/>
        <w:spacing w:before="76"/>
      </w:pPr>
      <w:r>
        <w:lastRenderedPageBreak/>
        <w:t>Fabrication Facility</w:t>
      </w:r>
    </w:p>
    <w:p w14:paraId="178E18A0" w14:textId="77777777" w:rsidR="007E1413" w:rsidRDefault="007E1413" w:rsidP="007E1413">
      <w:pPr>
        <w:pStyle w:val="BodyText"/>
        <w:spacing w:before="120"/>
        <w:ind w:right="112"/>
        <w:jc w:val="both"/>
      </w:pPr>
      <w:r>
        <w:t>Students can use the Design Lab fabrication facility, JEC 2232, for prototyping. For some projects, simulation and analytical methods may be used to demonstrate feasibility instead of physical prototypes and testing.</w:t>
      </w:r>
    </w:p>
    <w:p w14:paraId="41536C58" w14:textId="626ECDDC" w:rsidR="007E1413" w:rsidRDefault="007E1413" w:rsidP="007E1413">
      <w:pPr>
        <w:pStyle w:val="BodyText"/>
        <w:spacing w:before="118" w:after="120" w:line="242" w:lineRule="auto"/>
        <w:ind w:left="461" w:right="115"/>
        <w:jc w:val="both"/>
      </w:pPr>
      <w:r>
        <w:t xml:space="preserve">Safety is critical. Students violating safety rules or operational policies are subject to appropriate disciplinary action and/or immediate dismissal from the fabrication area by lab supervisors, faculty, or staff. For more information, see </w:t>
      </w:r>
      <w:hyperlink r:id="rId11" w:history="1">
        <w:r w:rsidRPr="00E7777D">
          <w:rPr>
            <w:rStyle w:val="Hyperlink"/>
          </w:rPr>
          <w:t xml:space="preserve">the </w:t>
        </w:r>
        <w:r w:rsidRPr="00E7777D">
          <w:rPr>
            <w:rStyle w:val="Hyperlink"/>
            <w:b/>
          </w:rPr>
          <w:t>Safety web page</w:t>
        </w:r>
      </w:hyperlink>
      <w:r>
        <w:t>.</w:t>
      </w:r>
    </w:p>
    <w:p w14:paraId="38704AFB" w14:textId="77777777" w:rsidR="007E1413" w:rsidRDefault="007E1413" w:rsidP="007E1413">
      <w:pPr>
        <w:pStyle w:val="BodyText"/>
        <w:spacing w:before="7"/>
        <w:ind w:left="0"/>
        <w:rPr>
          <w:sz w:val="16"/>
        </w:rPr>
      </w:pPr>
    </w:p>
    <w:p w14:paraId="46F93EF3" w14:textId="77777777" w:rsidR="007E1413" w:rsidRDefault="007E1413" w:rsidP="007E1413">
      <w:pPr>
        <w:pStyle w:val="Heading2"/>
      </w:pPr>
      <w:r>
        <w:t>Course Assessment (Grading)</w:t>
      </w:r>
    </w:p>
    <w:p w14:paraId="62F0B9DB" w14:textId="20639651" w:rsidR="007E1413" w:rsidRPr="00763E7B" w:rsidRDefault="007E1413" w:rsidP="007E1413">
      <w:pPr>
        <w:spacing w:before="120"/>
        <w:ind w:left="460" w:right="117"/>
        <w:jc w:val="both"/>
      </w:pPr>
      <w:r>
        <w:t xml:space="preserve">This project-based course uses a holistic approach (vs. assignments and tests) to evaluate performance. </w:t>
      </w:r>
      <w:r w:rsidR="00177906">
        <w:t xml:space="preserve">It is required to </w:t>
      </w:r>
      <w:r w:rsidR="00177906">
        <w:rPr>
          <w:b/>
        </w:rPr>
        <w:t>s</w:t>
      </w:r>
      <w:r>
        <w:rPr>
          <w:b/>
        </w:rPr>
        <w:t xml:space="preserve">how </w:t>
      </w:r>
      <w:proofErr w:type="gramStart"/>
      <w:r>
        <w:rPr>
          <w:b/>
        </w:rPr>
        <w:t>all of</w:t>
      </w:r>
      <w:proofErr w:type="gramEnd"/>
      <w:r>
        <w:rPr>
          <w:b/>
        </w:rPr>
        <w:t xml:space="preserve"> your work using the online collaboration tool called Electronic Design Notebook (EDN). </w:t>
      </w:r>
      <w:r w:rsidRPr="00763E7B">
        <w:t>Failure to document your work in the EDN will negative</w:t>
      </w:r>
      <w:r>
        <w:t>ly</w:t>
      </w:r>
      <w:r w:rsidRPr="00763E7B">
        <w:t xml:space="preserve"> impa</w:t>
      </w:r>
      <w:r w:rsidRPr="0032300F">
        <w:t xml:space="preserve">ct </w:t>
      </w:r>
      <w:r w:rsidRPr="00763E7B">
        <w:t>your final grade.</w:t>
      </w:r>
    </w:p>
    <w:p w14:paraId="4816EEA2" w14:textId="77777777" w:rsidR="007E1413" w:rsidRDefault="007E1413" w:rsidP="007E1413">
      <w:pPr>
        <w:pStyle w:val="BodyText"/>
        <w:spacing w:before="124"/>
        <w:jc w:val="both"/>
      </w:pPr>
      <w:r>
        <w:t>Graded tasks are summarized in the following table, and your grades are posted to LMS. Your final grade is determined as:</w:t>
      </w:r>
    </w:p>
    <w:p w14:paraId="32CDA228" w14:textId="77777777" w:rsidR="007E1413" w:rsidRDefault="007E1413" w:rsidP="007E1413">
      <w:pPr>
        <w:spacing w:before="119"/>
        <w:ind w:left="704"/>
      </w:pPr>
      <w:r>
        <w:rPr>
          <w:b/>
          <w:i/>
        </w:rPr>
        <w:t xml:space="preserve">Final Grade = (Team Grade * ICF) + Individual Grade </w:t>
      </w:r>
      <w:r>
        <w:t xml:space="preserve">where </w:t>
      </w:r>
      <w:r>
        <w:rPr>
          <w:i/>
        </w:rPr>
        <w:t xml:space="preserve">ICF </w:t>
      </w:r>
      <w:r>
        <w:t>is Individual Contribution Factor.</w:t>
      </w:r>
    </w:p>
    <w:p w14:paraId="472BA7D2" w14:textId="309A77F5" w:rsidR="00791239" w:rsidRDefault="00791239" w:rsidP="0082011F">
      <w:pPr>
        <w:pStyle w:val="BodyText"/>
        <w:spacing w:before="120"/>
        <w:ind w:left="461" w:right="115"/>
      </w:pPr>
      <w:bookmarkStart w:id="0" w:name="_Hlk92297587"/>
      <w:r>
        <w:t xml:space="preserve">An ICF is holistically determined by </w:t>
      </w:r>
      <w:r w:rsidR="00177906">
        <w:t>your Capstone faculty advisor</w:t>
      </w:r>
      <w:r w:rsidR="00214E71">
        <w:t>’</w:t>
      </w:r>
      <w:r>
        <w:t xml:space="preserve">s observation of student performance, including but not limited to </w:t>
      </w:r>
      <w:r w:rsidR="007E632E" w:rsidRPr="006C4FCC">
        <w:t>your</w:t>
      </w:r>
      <w:r w:rsidR="003338DE">
        <w:t xml:space="preserve"> active</w:t>
      </w:r>
      <w:r w:rsidR="007E632E" w:rsidRPr="006C4FCC">
        <w:t xml:space="preserve"> participation</w:t>
      </w:r>
      <w:r w:rsidR="00FE4108" w:rsidRPr="006C4FCC">
        <w:t xml:space="preserve"> both in and out of classes</w:t>
      </w:r>
      <w:r w:rsidR="007E632E" w:rsidRPr="006C4FCC">
        <w:t>,</w:t>
      </w:r>
      <w:r w:rsidR="007E632E">
        <w:t xml:space="preserve"> </w:t>
      </w:r>
      <w:r>
        <w:t>technical contribution</w:t>
      </w:r>
      <w:r w:rsidR="003338DE">
        <w:t>s</w:t>
      </w:r>
      <w:r>
        <w:t xml:space="preserve">, project management, teamwork, and communication, with input </w:t>
      </w:r>
      <w:r w:rsidR="00177906">
        <w:t>from your Project Engineer</w:t>
      </w:r>
      <w:r w:rsidR="003338DE">
        <w:t xml:space="preserve"> </w:t>
      </w:r>
      <w:r>
        <w:t>and peer evaluation.</w:t>
      </w:r>
    </w:p>
    <w:bookmarkEnd w:id="0"/>
    <w:p w14:paraId="2D399946" w14:textId="608838D4" w:rsidR="0082011F" w:rsidRPr="005C35A5" w:rsidRDefault="007E1413" w:rsidP="005C35A5">
      <w:pPr>
        <w:pStyle w:val="BodyText"/>
        <w:spacing w:before="120" w:after="120" w:line="346" w:lineRule="auto"/>
        <w:ind w:left="461" w:right="115"/>
        <w:rPr>
          <w:color w:val="0462C1"/>
          <w:u w:val="single" w:color="0462C1"/>
        </w:rPr>
      </w:pPr>
      <w:r>
        <w:t xml:space="preserve">For more information, see the following wiki page. </w:t>
      </w:r>
      <w:hyperlink r:id="rId12" w:history="1">
        <w:r w:rsidR="0082011F" w:rsidRPr="00E926E3">
          <w:rPr>
            <w:rStyle w:val="Hyperlink"/>
          </w:rPr>
          <w:t>https://designlab.eng.rpi.edu/edn/projects/capstone-support-dev/wiki/Tasks_and_Due_Dates</w:t>
        </w:r>
      </w:hyperlink>
    </w:p>
    <w:tbl>
      <w:tblPr>
        <w:tblW w:w="10357" w:type="dxa"/>
        <w:jc w:val="center"/>
        <w:tblLook w:val="04A0" w:firstRow="1" w:lastRow="0" w:firstColumn="1" w:lastColumn="0" w:noHBand="0" w:noVBand="1"/>
      </w:tblPr>
      <w:tblGrid>
        <w:gridCol w:w="2515"/>
        <w:gridCol w:w="3780"/>
        <w:gridCol w:w="1260"/>
        <w:gridCol w:w="1620"/>
        <w:gridCol w:w="1182"/>
      </w:tblGrid>
      <w:tr w:rsidR="007E1413" w:rsidRPr="00B5134B" w14:paraId="042C822B" w14:textId="77777777" w:rsidTr="006058FC">
        <w:trPr>
          <w:trHeight w:val="611"/>
          <w:jc w:val="center"/>
        </w:trPr>
        <w:tc>
          <w:tcPr>
            <w:tcW w:w="2515" w:type="dxa"/>
            <w:tcBorders>
              <w:top w:val="single" w:sz="4" w:space="0" w:color="auto"/>
              <w:left w:val="single" w:sz="4" w:space="0" w:color="auto"/>
              <w:bottom w:val="single" w:sz="4" w:space="0" w:color="auto"/>
              <w:right w:val="single" w:sz="4" w:space="0" w:color="auto"/>
            </w:tcBorders>
            <w:shd w:val="clear" w:color="000000" w:fill="EDEDED"/>
            <w:vAlign w:val="center"/>
            <w:hideMark/>
          </w:tcPr>
          <w:p w14:paraId="4CA4D41E" w14:textId="77777777" w:rsidR="007E1413" w:rsidRPr="00B5134B" w:rsidRDefault="007E1413" w:rsidP="006058FC">
            <w:pPr>
              <w:widowControl/>
              <w:autoSpaceDE/>
              <w:autoSpaceDN/>
              <w:jc w:val="center"/>
              <w:rPr>
                <w:rFonts w:eastAsia="Times New Roman"/>
                <w:color w:val="000000"/>
                <w:sz w:val="20"/>
                <w:szCs w:val="20"/>
                <w:lang w:eastAsia="ja-JP"/>
              </w:rPr>
            </w:pPr>
            <w:r w:rsidRPr="00B5134B">
              <w:rPr>
                <w:rFonts w:eastAsia="Times New Roman"/>
                <w:color w:val="000000"/>
                <w:sz w:val="20"/>
                <w:szCs w:val="20"/>
                <w:lang w:eastAsia="ja-JP"/>
              </w:rPr>
              <w:t>Due</w:t>
            </w:r>
            <w:r>
              <w:rPr>
                <w:rFonts w:eastAsia="Times New Roman"/>
                <w:color w:val="000000"/>
                <w:sz w:val="20"/>
                <w:szCs w:val="20"/>
                <w:lang w:eastAsia="ja-JP"/>
              </w:rPr>
              <w:t xml:space="preserve"> Date</w:t>
            </w:r>
          </w:p>
        </w:tc>
        <w:tc>
          <w:tcPr>
            <w:tcW w:w="3780" w:type="dxa"/>
            <w:tcBorders>
              <w:top w:val="single" w:sz="4" w:space="0" w:color="auto"/>
              <w:left w:val="nil"/>
              <w:bottom w:val="single" w:sz="4" w:space="0" w:color="auto"/>
              <w:right w:val="single" w:sz="4" w:space="0" w:color="auto"/>
            </w:tcBorders>
            <w:shd w:val="clear" w:color="000000" w:fill="EDEDED"/>
            <w:vAlign w:val="center"/>
            <w:hideMark/>
          </w:tcPr>
          <w:p w14:paraId="6A6A6414" w14:textId="77777777" w:rsidR="007E1413" w:rsidRPr="00B5134B" w:rsidRDefault="007E1413" w:rsidP="006058FC">
            <w:pPr>
              <w:widowControl/>
              <w:autoSpaceDE/>
              <w:autoSpaceDN/>
              <w:jc w:val="center"/>
              <w:rPr>
                <w:rFonts w:eastAsia="Times New Roman"/>
                <w:color w:val="000000"/>
                <w:sz w:val="20"/>
                <w:szCs w:val="20"/>
                <w:lang w:eastAsia="ja-JP"/>
              </w:rPr>
            </w:pPr>
            <w:r>
              <w:rPr>
                <w:rFonts w:eastAsia="Times New Roman"/>
                <w:sz w:val="20"/>
                <w:szCs w:val="20"/>
                <w:lang w:eastAsia="ja-JP"/>
              </w:rPr>
              <w:t>Deliverables</w:t>
            </w:r>
          </w:p>
        </w:tc>
        <w:tc>
          <w:tcPr>
            <w:tcW w:w="1260" w:type="dxa"/>
            <w:tcBorders>
              <w:top w:val="single" w:sz="4" w:space="0" w:color="auto"/>
              <w:left w:val="nil"/>
              <w:bottom w:val="single" w:sz="4" w:space="0" w:color="auto"/>
              <w:right w:val="single" w:sz="4" w:space="0" w:color="auto"/>
            </w:tcBorders>
            <w:shd w:val="clear" w:color="000000" w:fill="EDEDED"/>
            <w:vAlign w:val="center"/>
            <w:hideMark/>
          </w:tcPr>
          <w:p w14:paraId="0E8E43A9" w14:textId="77777777" w:rsidR="007E1413" w:rsidRPr="00B5134B" w:rsidRDefault="007E1413" w:rsidP="006058FC">
            <w:pPr>
              <w:widowControl/>
              <w:autoSpaceDE/>
              <w:autoSpaceDN/>
              <w:jc w:val="center"/>
              <w:rPr>
                <w:rFonts w:eastAsia="Times New Roman"/>
                <w:color w:val="000000"/>
                <w:sz w:val="20"/>
                <w:szCs w:val="20"/>
                <w:lang w:eastAsia="ja-JP"/>
              </w:rPr>
            </w:pPr>
            <w:r>
              <w:rPr>
                <w:rFonts w:eastAsia="Times New Roman"/>
                <w:sz w:val="20"/>
                <w:szCs w:val="20"/>
                <w:lang w:eastAsia="ja-JP"/>
              </w:rPr>
              <w:t>Assessment Type</w:t>
            </w:r>
          </w:p>
        </w:tc>
        <w:tc>
          <w:tcPr>
            <w:tcW w:w="1620" w:type="dxa"/>
            <w:tcBorders>
              <w:top w:val="single" w:sz="4" w:space="0" w:color="auto"/>
              <w:left w:val="nil"/>
              <w:bottom w:val="single" w:sz="4" w:space="0" w:color="auto"/>
              <w:right w:val="single" w:sz="4" w:space="0" w:color="auto"/>
            </w:tcBorders>
            <w:shd w:val="clear" w:color="000000" w:fill="EDEDED"/>
            <w:vAlign w:val="center"/>
            <w:hideMark/>
          </w:tcPr>
          <w:p w14:paraId="02C66F8F" w14:textId="77777777" w:rsidR="007E1413" w:rsidRPr="00B5134B" w:rsidRDefault="007E1413" w:rsidP="006058FC">
            <w:pPr>
              <w:widowControl/>
              <w:autoSpaceDE/>
              <w:autoSpaceDN/>
              <w:jc w:val="center"/>
              <w:rPr>
                <w:rFonts w:eastAsia="Times New Roman"/>
                <w:color w:val="000000"/>
                <w:sz w:val="20"/>
                <w:szCs w:val="20"/>
                <w:lang w:eastAsia="ja-JP"/>
              </w:rPr>
            </w:pPr>
            <w:r w:rsidRPr="00B5134B">
              <w:rPr>
                <w:rFonts w:eastAsia="Times New Roman"/>
                <w:sz w:val="20"/>
                <w:szCs w:val="20"/>
                <w:lang w:eastAsia="ja-JP"/>
              </w:rPr>
              <w:t>Level of Assessment</w:t>
            </w:r>
          </w:p>
        </w:tc>
        <w:tc>
          <w:tcPr>
            <w:tcW w:w="1182" w:type="dxa"/>
            <w:tcBorders>
              <w:top w:val="single" w:sz="4" w:space="0" w:color="auto"/>
              <w:left w:val="nil"/>
              <w:bottom w:val="single" w:sz="4" w:space="0" w:color="auto"/>
              <w:right w:val="single" w:sz="4" w:space="0" w:color="auto"/>
            </w:tcBorders>
            <w:shd w:val="clear" w:color="000000" w:fill="EDEDED"/>
            <w:vAlign w:val="center"/>
            <w:hideMark/>
          </w:tcPr>
          <w:p w14:paraId="11B2672A" w14:textId="77777777" w:rsidR="007E1413" w:rsidRPr="00B5134B" w:rsidRDefault="007E1413" w:rsidP="006058FC">
            <w:pPr>
              <w:widowControl/>
              <w:autoSpaceDE/>
              <w:autoSpaceDN/>
              <w:jc w:val="center"/>
              <w:rPr>
                <w:rFonts w:eastAsia="Times New Roman"/>
                <w:color w:val="000000"/>
                <w:sz w:val="20"/>
                <w:szCs w:val="20"/>
                <w:lang w:eastAsia="ja-JP"/>
              </w:rPr>
            </w:pPr>
            <w:r w:rsidRPr="00B5134B">
              <w:rPr>
                <w:rFonts w:eastAsia="Times New Roman"/>
                <w:sz w:val="20"/>
                <w:szCs w:val="20"/>
                <w:lang w:eastAsia="ja-JP"/>
              </w:rPr>
              <w:t xml:space="preserve">% </w:t>
            </w:r>
            <w:proofErr w:type="gramStart"/>
            <w:r w:rsidRPr="00B5134B">
              <w:rPr>
                <w:rFonts w:eastAsia="Times New Roman"/>
                <w:sz w:val="20"/>
                <w:szCs w:val="20"/>
                <w:lang w:eastAsia="ja-JP"/>
              </w:rPr>
              <w:t>of</w:t>
            </w:r>
            <w:proofErr w:type="gramEnd"/>
            <w:r w:rsidRPr="00B5134B">
              <w:rPr>
                <w:rFonts w:eastAsia="Times New Roman"/>
                <w:sz w:val="20"/>
                <w:szCs w:val="20"/>
                <w:lang w:eastAsia="ja-JP"/>
              </w:rPr>
              <w:t xml:space="preserve"> Final Grade</w:t>
            </w:r>
          </w:p>
        </w:tc>
      </w:tr>
      <w:tr w:rsidR="005C35A5" w:rsidRPr="00B5134B" w14:paraId="0676F861" w14:textId="77777777" w:rsidTr="006058FC">
        <w:trPr>
          <w:trHeight w:val="240"/>
          <w:jc w:val="center"/>
        </w:trPr>
        <w:tc>
          <w:tcPr>
            <w:tcW w:w="2515" w:type="dxa"/>
            <w:tcBorders>
              <w:top w:val="nil"/>
              <w:left w:val="single" w:sz="4" w:space="0" w:color="auto"/>
              <w:bottom w:val="single" w:sz="4" w:space="0" w:color="auto"/>
              <w:right w:val="single" w:sz="4" w:space="0" w:color="auto"/>
            </w:tcBorders>
            <w:shd w:val="clear" w:color="auto" w:fill="auto"/>
            <w:vAlign w:val="center"/>
          </w:tcPr>
          <w:p w14:paraId="2C1D3E2A" w14:textId="5A9E7EA3" w:rsidR="005C35A5" w:rsidRDefault="005C35A5" w:rsidP="005C35A5">
            <w:pPr>
              <w:widowControl/>
              <w:autoSpaceDE/>
              <w:autoSpaceDN/>
              <w:rPr>
                <w:rFonts w:asciiTheme="minorHAnsi" w:hAnsiTheme="minorHAnsi" w:cstheme="minorHAnsi"/>
                <w:color w:val="000000"/>
                <w:sz w:val="20"/>
                <w:szCs w:val="20"/>
                <w:lang w:eastAsia="ja-JP"/>
              </w:rPr>
            </w:pPr>
            <w:r w:rsidRPr="005C35A5">
              <w:rPr>
                <w:rFonts w:asciiTheme="minorHAnsi" w:hAnsiTheme="minorHAnsi" w:cstheme="minorHAnsi"/>
                <w:color w:val="000000"/>
                <w:sz w:val="20"/>
                <w:szCs w:val="20"/>
                <w:lang w:eastAsia="ja-JP"/>
              </w:rPr>
              <w:t>9/</w:t>
            </w:r>
            <w:r w:rsidR="001145FC">
              <w:rPr>
                <w:rFonts w:asciiTheme="minorHAnsi" w:hAnsiTheme="minorHAnsi" w:cstheme="minorHAnsi"/>
                <w:color w:val="000000"/>
                <w:sz w:val="20"/>
                <w:szCs w:val="20"/>
                <w:lang w:eastAsia="ja-JP"/>
              </w:rPr>
              <w:t>12</w:t>
            </w:r>
            <w:r w:rsidRPr="005C35A5">
              <w:rPr>
                <w:rFonts w:asciiTheme="minorHAnsi" w:hAnsiTheme="minorHAnsi" w:cstheme="minorHAnsi"/>
                <w:color w:val="000000"/>
                <w:sz w:val="20"/>
                <w:szCs w:val="20"/>
                <w:lang w:eastAsia="ja-JP"/>
              </w:rPr>
              <w:t>-9/</w:t>
            </w:r>
            <w:r w:rsidR="001145FC">
              <w:rPr>
                <w:rFonts w:asciiTheme="minorHAnsi" w:hAnsiTheme="minorHAnsi" w:cstheme="minorHAnsi"/>
                <w:color w:val="000000"/>
                <w:sz w:val="20"/>
                <w:szCs w:val="20"/>
                <w:lang w:eastAsia="ja-JP"/>
              </w:rPr>
              <w:t>16</w:t>
            </w:r>
          </w:p>
        </w:tc>
        <w:tc>
          <w:tcPr>
            <w:tcW w:w="3780" w:type="dxa"/>
            <w:tcBorders>
              <w:top w:val="nil"/>
              <w:left w:val="nil"/>
              <w:bottom w:val="single" w:sz="4" w:space="0" w:color="auto"/>
              <w:right w:val="single" w:sz="4" w:space="0" w:color="auto"/>
            </w:tcBorders>
            <w:shd w:val="clear" w:color="auto" w:fill="auto"/>
            <w:vAlign w:val="center"/>
          </w:tcPr>
          <w:p w14:paraId="78E69E95" w14:textId="53B3EB7F" w:rsidR="005C35A5" w:rsidRPr="00B5134B" w:rsidRDefault="005C35A5" w:rsidP="005C35A5">
            <w:pPr>
              <w:widowControl/>
              <w:autoSpaceDE/>
              <w:autoSpaceDN/>
              <w:rPr>
                <w:rFonts w:eastAsia="Times New Roman"/>
                <w:color w:val="000000"/>
                <w:sz w:val="20"/>
                <w:szCs w:val="20"/>
                <w:lang w:eastAsia="ja-JP"/>
              </w:rPr>
            </w:pPr>
            <w:r w:rsidRPr="005C35A5">
              <w:rPr>
                <w:rFonts w:eastAsia="Times New Roman"/>
                <w:color w:val="000000"/>
                <w:sz w:val="20"/>
                <w:szCs w:val="20"/>
                <w:lang w:eastAsia="ja-JP"/>
              </w:rPr>
              <w:t>Individual Feedback Session # 1</w:t>
            </w:r>
          </w:p>
        </w:tc>
        <w:tc>
          <w:tcPr>
            <w:tcW w:w="1260" w:type="dxa"/>
            <w:tcBorders>
              <w:top w:val="nil"/>
              <w:left w:val="nil"/>
              <w:bottom w:val="single" w:sz="4" w:space="0" w:color="auto"/>
              <w:right w:val="single" w:sz="4" w:space="0" w:color="auto"/>
            </w:tcBorders>
            <w:shd w:val="clear" w:color="auto" w:fill="auto"/>
            <w:vAlign w:val="center"/>
          </w:tcPr>
          <w:p w14:paraId="425EA55A" w14:textId="6BC99632" w:rsidR="005C35A5" w:rsidRPr="00B5134B" w:rsidRDefault="005C35A5" w:rsidP="005C35A5">
            <w:pPr>
              <w:widowControl/>
              <w:autoSpaceDE/>
              <w:autoSpaceDN/>
              <w:rPr>
                <w:rFonts w:eastAsia="Times New Roman"/>
                <w:color w:val="000000"/>
                <w:sz w:val="20"/>
                <w:szCs w:val="20"/>
                <w:lang w:eastAsia="ja-JP"/>
              </w:rPr>
            </w:pPr>
            <w:r w:rsidRPr="005C35A5">
              <w:rPr>
                <w:rFonts w:eastAsia="Times New Roman"/>
                <w:color w:val="000000"/>
                <w:sz w:val="20"/>
                <w:szCs w:val="20"/>
                <w:lang w:eastAsia="ja-JP"/>
              </w:rPr>
              <w:t>Feedback</w:t>
            </w:r>
          </w:p>
        </w:tc>
        <w:tc>
          <w:tcPr>
            <w:tcW w:w="1620" w:type="dxa"/>
            <w:tcBorders>
              <w:top w:val="nil"/>
              <w:left w:val="nil"/>
              <w:bottom w:val="single" w:sz="4" w:space="0" w:color="auto"/>
              <w:right w:val="single" w:sz="4" w:space="0" w:color="auto"/>
            </w:tcBorders>
            <w:shd w:val="clear" w:color="auto" w:fill="auto"/>
            <w:vAlign w:val="center"/>
          </w:tcPr>
          <w:p w14:paraId="43FA44D6" w14:textId="2F93F925" w:rsidR="005C35A5" w:rsidRPr="00B5134B" w:rsidRDefault="005C35A5" w:rsidP="005C35A5">
            <w:pPr>
              <w:widowControl/>
              <w:autoSpaceDE/>
              <w:autoSpaceDN/>
              <w:rPr>
                <w:rFonts w:eastAsia="Times New Roman"/>
                <w:color w:val="000000"/>
                <w:sz w:val="20"/>
                <w:szCs w:val="20"/>
                <w:lang w:eastAsia="ja-JP"/>
              </w:rPr>
            </w:pPr>
            <w:r w:rsidRPr="005C35A5">
              <w:rPr>
                <w:rFonts w:eastAsia="Times New Roman"/>
                <w:color w:val="000000"/>
                <w:sz w:val="20"/>
                <w:szCs w:val="20"/>
                <w:lang w:eastAsia="ja-JP"/>
              </w:rPr>
              <w:t>Individual</w:t>
            </w:r>
          </w:p>
        </w:tc>
        <w:tc>
          <w:tcPr>
            <w:tcW w:w="1182" w:type="dxa"/>
            <w:tcBorders>
              <w:top w:val="nil"/>
              <w:left w:val="nil"/>
              <w:bottom w:val="single" w:sz="4" w:space="0" w:color="auto"/>
              <w:right w:val="single" w:sz="4" w:space="0" w:color="auto"/>
            </w:tcBorders>
            <w:shd w:val="clear" w:color="auto" w:fill="auto"/>
            <w:vAlign w:val="center"/>
          </w:tcPr>
          <w:p w14:paraId="732FA918" w14:textId="5AC9D961" w:rsidR="005C35A5" w:rsidRPr="00B5134B" w:rsidRDefault="005C35A5" w:rsidP="005C35A5">
            <w:pPr>
              <w:widowControl/>
              <w:autoSpaceDE/>
              <w:autoSpaceDN/>
              <w:jc w:val="center"/>
              <w:rPr>
                <w:rFonts w:eastAsia="Times New Roman"/>
                <w:color w:val="000000"/>
                <w:sz w:val="20"/>
                <w:szCs w:val="20"/>
                <w:lang w:eastAsia="ja-JP"/>
              </w:rPr>
            </w:pPr>
            <w:r>
              <w:rPr>
                <w:rFonts w:eastAsia="Times New Roman"/>
                <w:color w:val="000000"/>
                <w:sz w:val="20"/>
                <w:szCs w:val="20"/>
                <w:lang w:eastAsia="ja-JP"/>
              </w:rPr>
              <w:t>-</w:t>
            </w:r>
          </w:p>
        </w:tc>
      </w:tr>
      <w:tr w:rsidR="005C35A5" w:rsidRPr="00B5134B" w14:paraId="77CD0A3C" w14:textId="77777777" w:rsidTr="006058FC">
        <w:trPr>
          <w:trHeight w:val="240"/>
          <w:jc w:val="center"/>
        </w:trPr>
        <w:tc>
          <w:tcPr>
            <w:tcW w:w="2515" w:type="dxa"/>
            <w:tcBorders>
              <w:top w:val="nil"/>
              <w:left w:val="single" w:sz="4" w:space="0" w:color="auto"/>
              <w:bottom w:val="single" w:sz="4" w:space="0" w:color="auto"/>
              <w:right w:val="single" w:sz="4" w:space="0" w:color="auto"/>
            </w:tcBorders>
            <w:shd w:val="clear" w:color="auto" w:fill="auto"/>
            <w:vAlign w:val="center"/>
            <w:hideMark/>
          </w:tcPr>
          <w:p w14:paraId="3A8A4FD0" w14:textId="406E2B34" w:rsidR="005C35A5" w:rsidRPr="0082011F" w:rsidRDefault="005C35A5" w:rsidP="005C35A5">
            <w:pPr>
              <w:widowControl/>
              <w:autoSpaceDE/>
              <w:autoSpaceDN/>
              <w:rPr>
                <w:rFonts w:asciiTheme="minorHAnsi" w:eastAsia="Times New Roman" w:hAnsiTheme="minorHAnsi" w:cstheme="minorHAnsi"/>
                <w:color w:val="000000"/>
                <w:sz w:val="20"/>
                <w:szCs w:val="20"/>
                <w:lang w:eastAsia="ja-JP"/>
              </w:rPr>
            </w:pPr>
            <w:r>
              <w:rPr>
                <w:rFonts w:asciiTheme="minorHAnsi" w:hAnsiTheme="minorHAnsi" w:cstheme="minorHAnsi"/>
                <w:color w:val="000000"/>
                <w:sz w:val="20"/>
                <w:szCs w:val="20"/>
                <w:lang w:eastAsia="ja-JP"/>
              </w:rPr>
              <w:t>9/15 (9/20)</w:t>
            </w:r>
          </w:p>
        </w:tc>
        <w:tc>
          <w:tcPr>
            <w:tcW w:w="3780" w:type="dxa"/>
            <w:tcBorders>
              <w:top w:val="nil"/>
              <w:left w:val="nil"/>
              <w:bottom w:val="single" w:sz="4" w:space="0" w:color="auto"/>
              <w:right w:val="single" w:sz="4" w:space="0" w:color="auto"/>
            </w:tcBorders>
            <w:shd w:val="clear" w:color="auto" w:fill="auto"/>
            <w:vAlign w:val="center"/>
            <w:hideMark/>
          </w:tcPr>
          <w:p w14:paraId="6724AE22" w14:textId="65789AA3"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 xml:space="preserve">Statement of </w:t>
            </w:r>
            <w:r>
              <w:rPr>
                <w:rFonts w:eastAsia="Times New Roman"/>
                <w:color w:val="000000"/>
                <w:sz w:val="20"/>
                <w:szCs w:val="20"/>
                <w:lang w:eastAsia="ja-JP"/>
              </w:rPr>
              <w:t>W</w:t>
            </w:r>
            <w:r w:rsidRPr="00B5134B">
              <w:rPr>
                <w:rFonts w:eastAsia="Times New Roman"/>
                <w:color w:val="000000"/>
                <w:sz w:val="20"/>
                <w:szCs w:val="20"/>
                <w:lang w:eastAsia="ja-JP"/>
              </w:rPr>
              <w:t>ork</w:t>
            </w:r>
          </w:p>
        </w:tc>
        <w:tc>
          <w:tcPr>
            <w:tcW w:w="1260" w:type="dxa"/>
            <w:tcBorders>
              <w:top w:val="nil"/>
              <w:left w:val="nil"/>
              <w:bottom w:val="single" w:sz="4" w:space="0" w:color="auto"/>
              <w:right w:val="single" w:sz="4" w:space="0" w:color="auto"/>
            </w:tcBorders>
            <w:shd w:val="clear" w:color="auto" w:fill="auto"/>
            <w:vAlign w:val="center"/>
            <w:hideMark/>
          </w:tcPr>
          <w:p w14:paraId="05394AD0"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Rubric</w:t>
            </w:r>
          </w:p>
        </w:tc>
        <w:tc>
          <w:tcPr>
            <w:tcW w:w="1620" w:type="dxa"/>
            <w:tcBorders>
              <w:top w:val="nil"/>
              <w:left w:val="nil"/>
              <w:bottom w:val="single" w:sz="4" w:space="0" w:color="auto"/>
              <w:right w:val="single" w:sz="4" w:space="0" w:color="auto"/>
            </w:tcBorders>
            <w:shd w:val="clear" w:color="auto" w:fill="auto"/>
            <w:vAlign w:val="center"/>
            <w:hideMark/>
          </w:tcPr>
          <w:p w14:paraId="01F7B5BA"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Team</w:t>
            </w:r>
          </w:p>
        </w:tc>
        <w:tc>
          <w:tcPr>
            <w:tcW w:w="1182" w:type="dxa"/>
            <w:tcBorders>
              <w:top w:val="nil"/>
              <w:left w:val="nil"/>
              <w:bottom w:val="single" w:sz="4" w:space="0" w:color="auto"/>
              <w:right w:val="single" w:sz="4" w:space="0" w:color="auto"/>
            </w:tcBorders>
            <w:shd w:val="clear" w:color="auto" w:fill="auto"/>
            <w:vAlign w:val="center"/>
            <w:hideMark/>
          </w:tcPr>
          <w:p w14:paraId="170361D6" w14:textId="77777777" w:rsidR="005C35A5" w:rsidRPr="00B5134B" w:rsidRDefault="005C35A5" w:rsidP="005C35A5">
            <w:pPr>
              <w:widowControl/>
              <w:autoSpaceDE/>
              <w:autoSpaceDN/>
              <w:jc w:val="center"/>
              <w:rPr>
                <w:rFonts w:eastAsia="Times New Roman"/>
                <w:color w:val="000000"/>
                <w:sz w:val="20"/>
                <w:szCs w:val="20"/>
                <w:lang w:eastAsia="ja-JP"/>
              </w:rPr>
            </w:pPr>
            <w:r w:rsidRPr="00B5134B">
              <w:rPr>
                <w:rFonts w:eastAsia="Times New Roman"/>
                <w:color w:val="000000"/>
                <w:sz w:val="20"/>
                <w:szCs w:val="20"/>
                <w:lang w:eastAsia="ja-JP"/>
              </w:rPr>
              <w:t>10</w:t>
            </w:r>
          </w:p>
        </w:tc>
      </w:tr>
      <w:tr w:rsidR="005C35A5" w:rsidRPr="00B5134B" w14:paraId="7C0C4C84" w14:textId="77777777" w:rsidTr="006058FC">
        <w:trPr>
          <w:trHeight w:val="240"/>
          <w:jc w:val="center"/>
        </w:trPr>
        <w:tc>
          <w:tcPr>
            <w:tcW w:w="2515" w:type="dxa"/>
            <w:tcBorders>
              <w:top w:val="nil"/>
              <w:left w:val="single" w:sz="4" w:space="0" w:color="auto"/>
              <w:bottom w:val="single" w:sz="4" w:space="0" w:color="auto"/>
              <w:right w:val="single" w:sz="4" w:space="0" w:color="auto"/>
            </w:tcBorders>
            <w:shd w:val="clear" w:color="auto" w:fill="auto"/>
            <w:vAlign w:val="center"/>
            <w:hideMark/>
          </w:tcPr>
          <w:p w14:paraId="100E992F" w14:textId="5BA3E535" w:rsidR="005C35A5" w:rsidRPr="0082011F" w:rsidRDefault="005C35A5" w:rsidP="005C35A5">
            <w:pPr>
              <w:widowControl/>
              <w:autoSpaceDE/>
              <w:autoSpaceDN/>
              <w:rPr>
                <w:rFonts w:asciiTheme="minorHAnsi" w:eastAsia="Times New Roman" w:hAnsiTheme="minorHAnsi" w:cstheme="minorHAnsi"/>
                <w:color w:val="000000"/>
                <w:sz w:val="20"/>
                <w:szCs w:val="20"/>
                <w:lang w:eastAsia="ja-JP"/>
              </w:rPr>
            </w:pPr>
            <w:r>
              <w:rPr>
                <w:rFonts w:asciiTheme="minorHAnsi" w:hAnsiTheme="minorHAnsi" w:cstheme="minorHAnsi"/>
                <w:color w:val="000000"/>
                <w:sz w:val="20"/>
                <w:szCs w:val="20"/>
                <w:lang w:eastAsia="ja-JP"/>
              </w:rPr>
              <w:t>9/22 (9/27)</w:t>
            </w:r>
          </w:p>
        </w:tc>
        <w:tc>
          <w:tcPr>
            <w:tcW w:w="3780" w:type="dxa"/>
            <w:tcBorders>
              <w:top w:val="nil"/>
              <w:left w:val="nil"/>
              <w:bottom w:val="single" w:sz="4" w:space="0" w:color="auto"/>
              <w:right w:val="single" w:sz="4" w:space="0" w:color="auto"/>
            </w:tcBorders>
            <w:shd w:val="clear" w:color="auto" w:fill="auto"/>
            <w:vAlign w:val="center"/>
            <w:hideMark/>
          </w:tcPr>
          <w:p w14:paraId="1B175D71" w14:textId="215DE38C"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B</w:t>
            </w:r>
            <w:r>
              <w:rPr>
                <w:rFonts w:eastAsia="Times New Roman"/>
                <w:color w:val="000000"/>
                <w:sz w:val="20"/>
                <w:szCs w:val="20"/>
                <w:lang w:eastAsia="ja-JP"/>
              </w:rPr>
              <w:t>ackground</w:t>
            </w:r>
            <w:r w:rsidRPr="00B5134B">
              <w:rPr>
                <w:rFonts w:eastAsia="Times New Roman"/>
                <w:color w:val="000000"/>
                <w:sz w:val="20"/>
                <w:szCs w:val="20"/>
                <w:lang w:eastAsia="ja-JP"/>
              </w:rPr>
              <w:t xml:space="preserve"> </w:t>
            </w:r>
            <w:r>
              <w:rPr>
                <w:rFonts w:eastAsia="Times New Roman"/>
                <w:color w:val="000000"/>
                <w:sz w:val="20"/>
                <w:szCs w:val="20"/>
                <w:lang w:eastAsia="ja-JP"/>
              </w:rPr>
              <w:t>M</w:t>
            </w:r>
            <w:r w:rsidRPr="00B5134B">
              <w:rPr>
                <w:rFonts w:eastAsia="Times New Roman"/>
                <w:color w:val="000000"/>
                <w:sz w:val="20"/>
                <w:szCs w:val="20"/>
                <w:lang w:eastAsia="ja-JP"/>
              </w:rPr>
              <w:t>emo</w:t>
            </w:r>
          </w:p>
        </w:tc>
        <w:tc>
          <w:tcPr>
            <w:tcW w:w="1260" w:type="dxa"/>
            <w:tcBorders>
              <w:top w:val="nil"/>
              <w:left w:val="nil"/>
              <w:bottom w:val="single" w:sz="4" w:space="0" w:color="auto"/>
              <w:right w:val="single" w:sz="4" w:space="0" w:color="auto"/>
            </w:tcBorders>
            <w:shd w:val="clear" w:color="auto" w:fill="auto"/>
            <w:vAlign w:val="center"/>
            <w:hideMark/>
          </w:tcPr>
          <w:p w14:paraId="6A6888D2"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Rubric</w:t>
            </w:r>
          </w:p>
        </w:tc>
        <w:tc>
          <w:tcPr>
            <w:tcW w:w="1620" w:type="dxa"/>
            <w:tcBorders>
              <w:top w:val="nil"/>
              <w:left w:val="nil"/>
              <w:bottom w:val="single" w:sz="4" w:space="0" w:color="auto"/>
              <w:right w:val="single" w:sz="4" w:space="0" w:color="auto"/>
            </w:tcBorders>
            <w:shd w:val="clear" w:color="auto" w:fill="auto"/>
            <w:vAlign w:val="center"/>
            <w:hideMark/>
          </w:tcPr>
          <w:p w14:paraId="4755D926"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Individual</w:t>
            </w:r>
          </w:p>
        </w:tc>
        <w:tc>
          <w:tcPr>
            <w:tcW w:w="1182" w:type="dxa"/>
            <w:tcBorders>
              <w:top w:val="nil"/>
              <w:left w:val="nil"/>
              <w:bottom w:val="single" w:sz="4" w:space="0" w:color="auto"/>
              <w:right w:val="single" w:sz="4" w:space="0" w:color="auto"/>
            </w:tcBorders>
            <w:shd w:val="clear" w:color="auto" w:fill="auto"/>
            <w:vAlign w:val="center"/>
            <w:hideMark/>
          </w:tcPr>
          <w:p w14:paraId="4378601F" w14:textId="77777777" w:rsidR="005C35A5" w:rsidRPr="00B5134B" w:rsidRDefault="005C35A5" w:rsidP="005C35A5">
            <w:pPr>
              <w:widowControl/>
              <w:autoSpaceDE/>
              <w:autoSpaceDN/>
              <w:jc w:val="center"/>
              <w:rPr>
                <w:rFonts w:eastAsia="Times New Roman"/>
                <w:color w:val="000000"/>
                <w:sz w:val="20"/>
                <w:szCs w:val="20"/>
                <w:lang w:eastAsia="ja-JP"/>
              </w:rPr>
            </w:pPr>
            <w:r w:rsidRPr="00B5134B">
              <w:rPr>
                <w:rFonts w:eastAsia="Times New Roman"/>
                <w:color w:val="000000"/>
                <w:sz w:val="20"/>
                <w:szCs w:val="20"/>
                <w:lang w:eastAsia="ja-JP"/>
              </w:rPr>
              <w:t>5</w:t>
            </w:r>
          </w:p>
        </w:tc>
      </w:tr>
      <w:tr w:rsidR="005C35A5" w:rsidRPr="00B5134B" w14:paraId="59B4FA6C" w14:textId="77777777" w:rsidTr="006058FC">
        <w:trPr>
          <w:trHeight w:val="240"/>
          <w:jc w:val="center"/>
        </w:trPr>
        <w:tc>
          <w:tcPr>
            <w:tcW w:w="2515" w:type="dxa"/>
            <w:tcBorders>
              <w:top w:val="nil"/>
              <w:left w:val="single" w:sz="4" w:space="0" w:color="auto"/>
              <w:bottom w:val="single" w:sz="4" w:space="0" w:color="auto"/>
              <w:right w:val="single" w:sz="4" w:space="0" w:color="auto"/>
            </w:tcBorders>
            <w:shd w:val="clear" w:color="auto" w:fill="auto"/>
            <w:vAlign w:val="center"/>
            <w:hideMark/>
          </w:tcPr>
          <w:p w14:paraId="72D728FE" w14:textId="49724791" w:rsidR="005C35A5" w:rsidRPr="0082011F" w:rsidRDefault="005C35A5" w:rsidP="005C35A5">
            <w:pPr>
              <w:widowControl/>
              <w:autoSpaceDE/>
              <w:autoSpaceDN/>
              <w:rPr>
                <w:rFonts w:asciiTheme="minorHAnsi" w:eastAsia="Times New Roman" w:hAnsiTheme="minorHAnsi" w:cstheme="minorHAnsi"/>
                <w:color w:val="000000"/>
                <w:sz w:val="20"/>
                <w:szCs w:val="20"/>
                <w:lang w:eastAsia="ja-JP"/>
              </w:rPr>
            </w:pPr>
            <w:r>
              <w:rPr>
                <w:rFonts w:asciiTheme="minorHAnsi" w:hAnsiTheme="minorHAnsi" w:cstheme="minorHAnsi"/>
                <w:color w:val="000000" w:themeColor="text1"/>
                <w:kern w:val="24"/>
                <w:sz w:val="20"/>
                <w:szCs w:val="20"/>
              </w:rPr>
              <w:t>9</w:t>
            </w:r>
            <w:r w:rsidRPr="0082011F">
              <w:rPr>
                <w:rFonts w:asciiTheme="minorHAnsi" w:hAnsiTheme="minorHAnsi" w:cstheme="minorHAnsi"/>
                <w:color w:val="000000" w:themeColor="text1"/>
                <w:kern w:val="24"/>
                <w:sz w:val="20"/>
                <w:szCs w:val="20"/>
              </w:rPr>
              <w:t>/</w:t>
            </w:r>
            <w:r>
              <w:rPr>
                <w:rFonts w:asciiTheme="minorHAnsi" w:hAnsiTheme="minorHAnsi" w:cstheme="minorHAnsi"/>
                <w:color w:val="000000" w:themeColor="text1"/>
                <w:kern w:val="24"/>
                <w:sz w:val="20"/>
                <w:szCs w:val="20"/>
              </w:rPr>
              <w:t>26 (9/30)</w:t>
            </w:r>
            <w:r w:rsidRPr="0082011F">
              <w:rPr>
                <w:rFonts w:asciiTheme="minorHAnsi" w:hAnsiTheme="minorHAnsi" w:cstheme="minorHAnsi"/>
                <w:color w:val="000000" w:themeColor="text1"/>
                <w:kern w:val="24"/>
                <w:sz w:val="20"/>
                <w:szCs w:val="20"/>
              </w:rPr>
              <w:t xml:space="preserve"> </w:t>
            </w:r>
            <w:r>
              <w:rPr>
                <w:rFonts w:asciiTheme="minorHAnsi" w:hAnsiTheme="minorHAnsi" w:cstheme="minorHAnsi"/>
                <w:color w:val="000000" w:themeColor="text1"/>
                <w:kern w:val="24"/>
                <w:sz w:val="20"/>
                <w:szCs w:val="20"/>
              </w:rPr>
              <w:t>approx.</w:t>
            </w:r>
          </w:p>
        </w:tc>
        <w:tc>
          <w:tcPr>
            <w:tcW w:w="3780" w:type="dxa"/>
            <w:tcBorders>
              <w:top w:val="nil"/>
              <w:left w:val="nil"/>
              <w:bottom w:val="single" w:sz="4" w:space="0" w:color="auto"/>
              <w:right w:val="single" w:sz="4" w:space="0" w:color="auto"/>
            </w:tcBorders>
            <w:shd w:val="clear" w:color="auto" w:fill="auto"/>
            <w:vAlign w:val="center"/>
            <w:hideMark/>
          </w:tcPr>
          <w:p w14:paraId="434C8080"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Status Report 1</w:t>
            </w:r>
          </w:p>
        </w:tc>
        <w:tc>
          <w:tcPr>
            <w:tcW w:w="1260" w:type="dxa"/>
            <w:tcBorders>
              <w:top w:val="nil"/>
              <w:left w:val="nil"/>
              <w:bottom w:val="single" w:sz="4" w:space="0" w:color="auto"/>
              <w:right w:val="single" w:sz="4" w:space="0" w:color="auto"/>
            </w:tcBorders>
            <w:shd w:val="clear" w:color="auto" w:fill="auto"/>
            <w:vAlign w:val="center"/>
            <w:hideMark/>
          </w:tcPr>
          <w:p w14:paraId="68EA7B73"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Feedback</w:t>
            </w:r>
          </w:p>
        </w:tc>
        <w:tc>
          <w:tcPr>
            <w:tcW w:w="1620" w:type="dxa"/>
            <w:tcBorders>
              <w:top w:val="nil"/>
              <w:left w:val="nil"/>
              <w:bottom w:val="single" w:sz="4" w:space="0" w:color="auto"/>
              <w:right w:val="single" w:sz="4" w:space="0" w:color="auto"/>
            </w:tcBorders>
            <w:shd w:val="clear" w:color="auto" w:fill="auto"/>
            <w:vAlign w:val="center"/>
            <w:hideMark/>
          </w:tcPr>
          <w:p w14:paraId="068ED986"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Team</w:t>
            </w:r>
          </w:p>
        </w:tc>
        <w:tc>
          <w:tcPr>
            <w:tcW w:w="1182" w:type="dxa"/>
            <w:tcBorders>
              <w:top w:val="nil"/>
              <w:left w:val="nil"/>
              <w:bottom w:val="single" w:sz="4" w:space="0" w:color="auto"/>
              <w:right w:val="single" w:sz="4" w:space="0" w:color="auto"/>
            </w:tcBorders>
            <w:shd w:val="clear" w:color="auto" w:fill="auto"/>
            <w:vAlign w:val="center"/>
            <w:hideMark/>
          </w:tcPr>
          <w:p w14:paraId="313BAEFD" w14:textId="77777777" w:rsidR="005C35A5" w:rsidRPr="00B5134B" w:rsidRDefault="005C35A5" w:rsidP="005C35A5">
            <w:pPr>
              <w:widowControl/>
              <w:autoSpaceDE/>
              <w:autoSpaceDN/>
              <w:jc w:val="center"/>
              <w:rPr>
                <w:rFonts w:eastAsia="Times New Roman"/>
                <w:color w:val="000000"/>
                <w:sz w:val="20"/>
                <w:szCs w:val="20"/>
                <w:lang w:eastAsia="ja-JP"/>
              </w:rPr>
            </w:pPr>
            <w:r>
              <w:rPr>
                <w:rFonts w:eastAsia="Times New Roman"/>
                <w:color w:val="000000"/>
                <w:sz w:val="20"/>
                <w:szCs w:val="20"/>
                <w:lang w:eastAsia="ja-JP"/>
              </w:rPr>
              <w:t>-</w:t>
            </w:r>
          </w:p>
        </w:tc>
      </w:tr>
      <w:tr w:rsidR="005C35A5" w:rsidRPr="00B5134B" w14:paraId="0DE62D64" w14:textId="77777777" w:rsidTr="006058FC">
        <w:trPr>
          <w:trHeight w:val="240"/>
          <w:jc w:val="center"/>
        </w:trPr>
        <w:tc>
          <w:tcPr>
            <w:tcW w:w="2515" w:type="dxa"/>
            <w:vMerge w:val="restart"/>
            <w:tcBorders>
              <w:top w:val="nil"/>
              <w:left w:val="single" w:sz="4" w:space="0" w:color="auto"/>
              <w:bottom w:val="single" w:sz="4" w:space="0" w:color="auto"/>
              <w:right w:val="single" w:sz="4" w:space="0" w:color="auto"/>
            </w:tcBorders>
            <w:shd w:val="clear" w:color="auto" w:fill="auto"/>
            <w:vAlign w:val="center"/>
            <w:hideMark/>
          </w:tcPr>
          <w:p w14:paraId="0EF7EB43" w14:textId="3385C738" w:rsidR="005C35A5" w:rsidRPr="0082011F" w:rsidRDefault="005C35A5" w:rsidP="005C35A5">
            <w:pPr>
              <w:widowControl/>
              <w:autoSpaceDE/>
              <w:autoSpaceDN/>
              <w:rPr>
                <w:rFonts w:asciiTheme="minorHAnsi" w:eastAsia="Times New Roman" w:hAnsiTheme="minorHAnsi" w:cstheme="minorHAnsi"/>
                <w:color w:val="000000"/>
                <w:sz w:val="20"/>
                <w:szCs w:val="20"/>
                <w:lang w:eastAsia="ja-JP"/>
              </w:rPr>
            </w:pPr>
            <w:r>
              <w:rPr>
                <w:rFonts w:asciiTheme="minorHAnsi" w:eastAsia="Times New Roman" w:hAnsiTheme="minorHAnsi" w:cstheme="minorHAnsi"/>
                <w:color w:val="000000"/>
                <w:sz w:val="20"/>
                <w:szCs w:val="20"/>
                <w:lang w:eastAsia="ja-JP"/>
              </w:rPr>
              <w:t>10/6 (10/7)</w:t>
            </w:r>
          </w:p>
        </w:tc>
        <w:tc>
          <w:tcPr>
            <w:tcW w:w="3780" w:type="dxa"/>
            <w:vMerge w:val="restart"/>
            <w:tcBorders>
              <w:top w:val="nil"/>
              <w:left w:val="single" w:sz="4" w:space="0" w:color="auto"/>
              <w:bottom w:val="single" w:sz="4" w:space="0" w:color="auto"/>
              <w:right w:val="single" w:sz="4" w:space="0" w:color="auto"/>
            </w:tcBorders>
            <w:shd w:val="clear" w:color="auto" w:fill="auto"/>
            <w:vAlign w:val="center"/>
            <w:hideMark/>
          </w:tcPr>
          <w:p w14:paraId="58091DA3"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Preliminary Design Review-Poster Presentation</w:t>
            </w:r>
          </w:p>
        </w:tc>
        <w:tc>
          <w:tcPr>
            <w:tcW w:w="1260" w:type="dxa"/>
            <w:vMerge w:val="restart"/>
            <w:tcBorders>
              <w:top w:val="nil"/>
              <w:left w:val="single" w:sz="4" w:space="0" w:color="auto"/>
              <w:bottom w:val="single" w:sz="4" w:space="0" w:color="auto"/>
              <w:right w:val="single" w:sz="4" w:space="0" w:color="auto"/>
            </w:tcBorders>
            <w:shd w:val="clear" w:color="auto" w:fill="auto"/>
            <w:vAlign w:val="center"/>
            <w:hideMark/>
          </w:tcPr>
          <w:p w14:paraId="70C2EE2C"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Rubric</w:t>
            </w:r>
          </w:p>
        </w:tc>
        <w:tc>
          <w:tcPr>
            <w:tcW w:w="1620" w:type="dxa"/>
            <w:tcBorders>
              <w:top w:val="nil"/>
              <w:left w:val="nil"/>
              <w:bottom w:val="single" w:sz="4" w:space="0" w:color="auto"/>
              <w:right w:val="single" w:sz="4" w:space="0" w:color="auto"/>
            </w:tcBorders>
            <w:shd w:val="clear" w:color="auto" w:fill="auto"/>
            <w:vAlign w:val="center"/>
            <w:hideMark/>
          </w:tcPr>
          <w:p w14:paraId="013806C6"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Team</w:t>
            </w:r>
          </w:p>
        </w:tc>
        <w:tc>
          <w:tcPr>
            <w:tcW w:w="1182" w:type="dxa"/>
            <w:tcBorders>
              <w:top w:val="nil"/>
              <w:left w:val="nil"/>
              <w:bottom w:val="single" w:sz="4" w:space="0" w:color="auto"/>
              <w:right w:val="single" w:sz="4" w:space="0" w:color="auto"/>
            </w:tcBorders>
            <w:shd w:val="clear" w:color="auto" w:fill="auto"/>
            <w:vAlign w:val="center"/>
            <w:hideMark/>
          </w:tcPr>
          <w:p w14:paraId="5D6885E9" w14:textId="77777777" w:rsidR="005C35A5" w:rsidRPr="00B5134B" w:rsidRDefault="005C35A5" w:rsidP="005C35A5">
            <w:pPr>
              <w:widowControl/>
              <w:autoSpaceDE/>
              <w:autoSpaceDN/>
              <w:jc w:val="center"/>
              <w:rPr>
                <w:rFonts w:eastAsia="Times New Roman"/>
                <w:color w:val="000000"/>
                <w:sz w:val="20"/>
                <w:szCs w:val="20"/>
                <w:lang w:eastAsia="ja-JP"/>
              </w:rPr>
            </w:pPr>
            <w:r w:rsidRPr="00B5134B">
              <w:rPr>
                <w:rFonts w:eastAsia="Times New Roman"/>
                <w:color w:val="000000"/>
                <w:sz w:val="20"/>
                <w:szCs w:val="20"/>
                <w:lang w:eastAsia="ja-JP"/>
              </w:rPr>
              <w:t>5</w:t>
            </w:r>
          </w:p>
        </w:tc>
      </w:tr>
      <w:tr w:rsidR="005C35A5" w:rsidRPr="00B5134B" w14:paraId="16254F51" w14:textId="77777777" w:rsidTr="006058FC">
        <w:trPr>
          <w:trHeight w:val="240"/>
          <w:jc w:val="center"/>
        </w:trPr>
        <w:tc>
          <w:tcPr>
            <w:tcW w:w="2515" w:type="dxa"/>
            <w:vMerge/>
            <w:tcBorders>
              <w:top w:val="nil"/>
              <w:left w:val="single" w:sz="4" w:space="0" w:color="auto"/>
              <w:bottom w:val="single" w:sz="4" w:space="0" w:color="auto"/>
              <w:right w:val="single" w:sz="4" w:space="0" w:color="auto"/>
            </w:tcBorders>
            <w:vAlign w:val="center"/>
            <w:hideMark/>
          </w:tcPr>
          <w:p w14:paraId="526809ED" w14:textId="77777777" w:rsidR="005C35A5" w:rsidRPr="0082011F" w:rsidRDefault="005C35A5" w:rsidP="005C35A5">
            <w:pPr>
              <w:widowControl/>
              <w:autoSpaceDE/>
              <w:autoSpaceDN/>
              <w:rPr>
                <w:rFonts w:asciiTheme="minorHAnsi" w:eastAsia="Times New Roman" w:hAnsiTheme="minorHAnsi" w:cstheme="minorHAnsi"/>
                <w:color w:val="000000"/>
                <w:sz w:val="20"/>
                <w:szCs w:val="20"/>
                <w:lang w:eastAsia="ja-JP"/>
              </w:rPr>
            </w:pPr>
          </w:p>
        </w:tc>
        <w:tc>
          <w:tcPr>
            <w:tcW w:w="3780" w:type="dxa"/>
            <w:vMerge/>
            <w:tcBorders>
              <w:top w:val="nil"/>
              <w:left w:val="single" w:sz="4" w:space="0" w:color="auto"/>
              <w:bottom w:val="single" w:sz="4" w:space="0" w:color="auto"/>
              <w:right w:val="single" w:sz="4" w:space="0" w:color="auto"/>
            </w:tcBorders>
            <w:vAlign w:val="center"/>
            <w:hideMark/>
          </w:tcPr>
          <w:p w14:paraId="7C51B691" w14:textId="77777777" w:rsidR="005C35A5" w:rsidRPr="00B5134B" w:rsidRDefault="005C35A5" w:rsidP="005C35A5">
            <w:pPr>
              <w:widowControl/>
              <w:autoSpaceDE/>
              <w:autoSpaceDN/>
              <w:rPr>
                <w:rFonts w:eastAsia="Times New Roman"/>
                <w:color w:val="000000"/>
                <w:sz w:val="20"/>
                <w:szCs w:val="20"/>
                <w:lang w:eastAsia="ja-JP"/>
              </w:rPr>
            </w:pPr>
          </w:p>
        </w:tc>
        <w:tc>
          <w:tcPr>
            <w:tcW w:w="1260" w:type="dxa"/>
            <w:vMerge/>
            <w:tcBorders>
              <w:top w:val="nil"/>
              <w:left w:val="single" w:sz="4" w:space="0" w:color="auto"/>
              <w:bottom w:val="single" w:sz="4" w:space="0" w:color="auto"/>
              <w:right w:val="single" w:sz="4" w:space="0" w:color="auto"/>
            </w:tcBorders>
            <w:vAlign w:val="center"/>
            <w:hideMark/>
          </w:tcPr>
          <w:p w14:paraId="65D5C0F9" w14:textId="77777777" w:rsidR="005C35A5" w:rsidRPr="00B5134B" w:rsidRDefault="005C35A5" w:rsidP="005C35A5">
            <w:pPr>
              <w:widowControl/>
              <w:autoSpaceDE/>
              <w:autoSpaceDN/>
              <w:rPr>
                <w:rFonts w:eastAsia="Times New Roman"/>
                <w:color w:val="000000"/>
                <w:sz w:val="20"/>
                <w:szCs w:val="20"/>
                <w:lang w:eastAsia="ja-JP"/>
              </w:rPr>
            </w:pPr>
          </w:p>
        </w:tc>
        <w:tc>
          <w:tcPr>
            <w:tcW w:w="1620" w:type="dxa"/>
            <w:tcBorders>
              <w:top w:val="nil"/>
              <w:left w:val="nil"/>
              <w:bottom w:val="single" w:sz="4" w:space="0" w:color="auto"/>
              <w:right w:val="single" w:sz="4" w:space="0" w:color="auto"/>
            </w:tcBorders>
            <w:shd w:val="clear" w:color="auto" w:fill="auto"/>
            <w:vAlign w:val="center"/>
            <w:hideMark/>
          </w:tcPr>
          <w:p w14:paraId="54590AAA"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Individual (Oral)</w:t>
            </w:r>
          </w:p>
        </w:tc>
        <w:tc>
          <w:tcPr>
            <w:tcW w:w="1182" w:type="dxa"/>
            <w:tcBorders>
              <w:top w:val="nil"/>
              <w:left w:val="nil"/>
              <w:bottom w:val="single" w:sz="4" w:space="0" w:color="auto"/>
              <w:right w:val="single" w:sz="4" w:space="0" w:color="auto"/>
            </w:tcBorders>
            <w:shd w:val="clear" w:color="auto" w:fill="auto"/>
            <w:vAlign w:val="center"/>
            <w:hideMark/>
          </w:tcPr>
          <w:p w14:paraId="76FAFF69" w14:textId="77777777" w:rsidR="005C35A5" w:rsidRPr="00B5134B" w:rsidRDefault="005C35A5" w:rsidP="005C35A5">
            <w:pPr>
              <w:widowControl/>
              <w:autoSpaceDE/>
              <w:autoSpaceDN/>
              <w:jc w:val="center"/>
              <w:rPr>
                <w:rFonts w:eastAsia="Times New Roman"/>
                <w:color w:val="000000"/>
                <w:sz w:val="20"/>
                <w:szCs w:val="20"/>
                <w:lang w:eastAsia="ja-JP"/>
              </w:rPr>
            </w:pPr>
            <w:r w:rsidRPr="00B5134B">
              <w:rPr>
                <w:rFonts w:eastAsia="Times New Roman"/>
                <w:color w:val="000000"/>
                <w:sz w:val="20"/>
                <w:szCs w:val="20"/>
                <w:lang w:eastAsia="ja-JP"/>
              </w:rPr>
              <w:t>5</w:t>
            </w:r>
          </w:p>
        </w:tc>
      </w:tr>
      <w:tr w:rsidR="005C35A5" w:rsidRPr="00B5134B" w14:paraId="10AEC217" w14:textId="77777777" w:rsidTr="006058FC">
        <w:trPr>
          <w:trHeight w:val="240"/>
          <w:jc w:val="center"/>
        </w:trPr>
        <w:tc>
          <w:tcPr>
            <w:tcW w:w="2515" w:type="dxa"/>
            <w:tcBorders>
              <w:top w:val="nil"/>
              <w:left w:val="single" w:sz="4" w:space="0" w:color="auto"/>
              <w:bottom w:val="single" w:sz="4" w:space="0" w:color="auto"/>
              <w:right w:val="single" w:sz="4" w:space="0" w:color="auto"/>
            </w:tcBorders>
            <w:shd w:val="clear" w:color="auto" w:fill="auto"/>
            <w:vAlign w:val="center"/>
            <w:hideMark/>
          </w:tcPr>
          <w:p w14:paraId="306086C1" w14:textId="24EC86D7" w:rsidR="005C35A5" w:rsidRPr="0082011F" w:rsidRDefault="005C35A5" w:rsidP="005C35A5">
            <w:pPr>
              <w:widowControl/>
              <w:autoSpaceDE/>
              <w:autoSpaceDN/>
              <w:rPr>
                <w:rFonts w:asciiTheme="minorHAnsi" w:eastAsia="Times New Roman" w:hAnsiTheme="minorHAnsi" w:cstheme="minorHAnsi"/>
                <w:color w:val="000000"/>
                <w:sz w:val="20"/>
                <w:szCs w:val="20"/>
                <w:lang w:eastAsia="ja-JP"/>
              </w:rPr>
            </w:pPr>
            <w:r>
              <w:rPr>
                <w:rFonts w:asciiTheme="minorHAnsi" w:hAnsiTheme="minorHAnsi" w:cstheme="minorHAnsi"/>
                <w:color w:val="000000"/>
                <w:sz w:val="20"/>
                <w:szCs w:val="20"/>
                <w:lang w:eastAsia="ja-JP"/>
              </w:rPr>
              <w:t>10/11</w:t>
            </w:r>
          </w:p>
        </w:tc>
        <w:tc>
          <w:tcPr>
            <w:tcW w:w="3780" w:type="dxa"/>
            <w:tcBorders>
              <w:top w:val="nil"/>
              <w:left w:val="nil"/>
              <w:bottom w:val="single" w:sz="4" w:space="0" w:color="auto"/>
              <w:right w:val="single" w:sz="4" w:space="0" w:color="auto"/>
            </w:tcBorders>
            <w:shd w:val="clear" w:color="auto" w:fill="auto"/>
            <w:vAlign w:val="center"/>
            <w:hideMark/>
          </w:tcPr>
          <w:p w14:paraId="021E7A07"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Preliminary Design Report</w:t>
            </w:r>
          </w:p>
        </w:tc>
        <w:tc>
          <w:tcPr>
            <w:tcW w:w="1260" w:type="dxa"/>
            <w:tcBorders>
              <w:top w:val="nil"/>
              <w:left w:val="nil"/>
              <w:bottom w:val="single" w:sz="4" w:space="0" w:color="auto"/>
              <w:right w:val="single" w:sz="4" w:space="0" w:color="auto"/>
            </w:tcBorders>
            <w:shd w:val="clear" w:color="auto" w:fill="auto"/>
            <w:vAlign w:val="center"/>
            <w:hideMark/>
          </w:tcPr>
          <w:p w14:paraId="663BFED6"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Rubric</w:t>
            </w:r>
          </w:p>
        </w:tc>
        <w:tc>
          <w:tcPr>
            <w:tcW w:w="1620" w:type="dxa"/>
            <w:tcBorders>
              <w:top w:val="nil"/>
              <w:left w:val="nil"/>
              <w:bottom w:val="single" w:sz="4" w:space="0" w:color="auto"/>
              <w:right w:val="single" w:sz="4" w:space="0" w:color="auto"/>
            </w:tcBorders>
            <w:shd w:val="clear" w:color="auto" w:fill="auto"/>
            <w:vAlign w:val="center"/>
            <w:hideMark/>
          </w:tcPr>
          <w:p w14:paraId="26AC3C9A"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Team</w:t>
            </w:r>
          </w:p>
        </w:tc>
        <w:tc>
          <w:tcPr>
            <w:tcW w:w="1182" w:type="dxa"/>
            <w:tcBorders>
              <w:top w:val="nil"/>
              <w:left w:val="nil"/>
              <w:bottom w:val="single" w:sz="4" w:space="0" w:color="auto"/>
              <w:right w:val="single" w:sz="4" w:space="0" w:color="auto"/>
            </w:tcBorders>
            <w:shd w:val="clear" w:color="auto" w:fill="auto"/>
            <w:vAlign w:val="center"/>
            <w:hideMark/>
          </w:tcPr>
          <w:p w14:paraId="389D96CB" w14:textId="77777777" w:rsidR="005C35A5" w:rsidRPr="00B5134B" w:rsidRDefault="005C35A5" w:rsidP="005C35A5">
            <w:pPr>
              <w:widowControl/>
              <w:autoSpaceDE/>
              <w:autoSpaceDN/>
              <w:jc w:val="center"/>
              <w:rPr>
                <w:rFonts w:eastAsia="Times New Roman"/>
                <w:color w:val="000000"/>
                <w:sz w:val="20"/>
                <w:szCs w:val="20"/>
                <w:lang w:eastAsia="ja-JP"/>
              </w:rPr>
            </w:pPr>
            <w:r w:rsidRPr="00B5134B">
              <w:rPr>
                <w:rFonts w:eastAsia="Times New Roman"/>
                <w:color w:val="000000"/>
                <w:sz w:val="20"/>
                <w:szCs w:val="20"/>
                <w:lang w:eastAsia="ja-JP"/>
              </w:rPr>
              <w:t>15</w:t>
            </w:r>
          </w:p>
        </w:tc>
      </w:tr>
      <w:tr w:rsidR="005C35A5" w:rsidRPr="00B5134B" w14:paraId="531CFECE" w14:textId="77777777" w:rsidTr="006058FC">
        <w:trPr>
          <w:trHeight w:val="240"/>
          <w:jc w:val="center"/>
        </w:trPr>
        <w:tc>
          <w:tcPr>
            <w:tcW w:w="2515" w:type="dxa"/>
            <w:tcBorders>
              <w:top w:val="nil"/>
              <w:left w:val="single" w:sz="4" w:space="0" w:color="auto"/>
              <w:bottom w:val="single" w:sz="4" w:space="0" w:color="auto"/>
              <w:right w:val="single" w:sz="4" w:space="0" w:color="auto"/>
            </w:tcBorders>
            <w:shd w:val="clear" w:color="auto" w:fill="auto"/>
            <w:vAlign w:val="center"/>
            <w:hideMark/>
          </w:tcPr>
          <w:p w14:paraId="1B58A5C1" w14:textId="00F231E4" w:rsidR="005C35A5" w:rsidRPr="0082011F" w:rsidRDefault="005C35A5" w:rsidP="005C35A5">
            <w:pPr>
              <w:widowControl/>
              <w:autoSpaceDE/>
              <w:autoSpaceDN/>
              <w:rPr>
                <w:rFonts w:asciiTheme="minorHAnsi" w:eastAsia="Times New Roman" w:hAnsiTheme="minorHAnsi" w:cstheme="minorHAnsi"/>
                <w:color w:val="000000"/>
                <w:sz w:val="20"/>
                <w:szCs w:val="20"/>
                <w:lang w:eastAsia="ja-JP"/>
              </w:rPr>
            </w:pPr>
            <w:r>
              <w:rPr>
                <w:rFonts w:asciiTheme="minorHAnsi" w:hAnsiTheme="minorHAnsi" w:cstheme="minorHAnsi"/>
                <w:color w:val="000000"/>
                <w:sz w:val="20"/>
                <w:szCs w:val="20"/>
                <w:lang w:eastAsia="ja-JP"/>
              </w:rPr>
              <w:t>10/12</w:t>
            </w:r>
          </w:p>
        </w:tc>
        <w:tc>
          <w:tcPr>
            <w:tcW w:w="3780" w:type="dxa"/>
            <w:tcBorders>
              <w:top w:val="nil"/>
              <w:left w:val="nil"/>
              <w:bottom w:val="single" w:sz="4" w:space="0" w:color="auto"/>
              <w:right w:val="single" w:sz="4" w:space="0" w:color="auto"/>
            </w:tcBorders>
            <w:shd w:val="clear" w:color="auto" w:fill="auto"/>
            <w:vAlign w:val="center"/>
            <w:hideMark/>
          </w:tcPr>
          <w:p w14:paraId="32DB95D6"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Preliminary Peer Evaluation</w:t>
            </w:r>
          </w:p>
        </w:tc>
        <w:tc>
          <w:tcPr>
            <w:tcW w:w="1260" w:type="dxa"/>
            <w:tcBorders>
              <w:top w:val="nil"/>
              <w:left w:val="nil"/>
              <w:bottom w:val="single" w:sz="4" w:space="0" w:color="auto"/>
              <w:right w:val="single" w:sz="4" w:space="0" w:color="auto"/>
            </w:tcBorders>
            <w:shd w:val="clear" w:color="auto" w:fill="auto"/>
            <w:vAlign w:val="center"/>
            <w:hideMark/>
          </w:tcPr>
          <w:p w14:paraId="2D0FF97A"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Feedback</w:t>
            </w:r>
          </w:p>
        </w:tc>
        <w:tc>
          <w:tcPr>
            <w:tcW w:w="1620" w:type="dxa"/>
            <w:tcBorders>
              <w:top w:val="nil"/>
              <w:left w:val="nil"/>
              <w:bottom w:val="single" w:sz="4" w:space="0" w:color="auto"/>
              <w:right w:val="single" w:sz="4" w:space="0" w:color="auto"/>
            </w:tcBorders>
            <w:shd w:val="clear" w:color="auto" w:fill="auto"/>
            <w:vAlign w:val="center"/>
            <w:hideMark/>
          </w:tcPr>
          <w:p w14:paraId="58E282C7"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Individual</w:t>
            </w:r>
          </w:p>
        </w:tc>
        <w:tc>
          <w:tcPr>
            <w:tcW w:w="1182" w:type="dxa"/>
            <w:tcBorders>
              <w:top w:val="nil"/>
              <w:left w:val="nil"/>
              <w:bottom w:val="single" w:sz="4" w:space="0" w:color="auto"/>
              <w:right w:val="single" w:sz="4" w:space="0" w:color="auto"/>
            </w:tcBorders>
            <w:shd w:val="clear" w:color="auto" w:fill="auto"/>
            <w:vAlign w:val="center"/>
            <w:hideMark/>
          </w:tcPr>
          <w:p w14:paraId="04BFF4BF" w14:textId="77777777" w:rsidR="005C35A5" w:rsidRPr="00B5134B" w:rsidRDefault="005C35A5" w:rsidP="005C35A5">
            <w:pPr>
              <w:widowControl/>
              <w:autoSpaceDE/>
              <w:autoSpaceDN/>
              <w:jc w:val="center"/>
              <w:rPr>
                <w:rFonts w:eastAsia="Times New Roman"/>
                <w:color w:val="000000"/>
                <w:sz w:val="20"/>
                <w:szCs w:val="20"/>
                <w:lang w:eastAsia="ja-JP"/>
              </w:rPr>
            </w:pPr>
            <w:r>
              <w:rPr>
                <w:rFonts w:eastAsia="Times New Roman"/>
                <w:color w:val="000000"/>
                <w:sz w:val="20"/>
                <w:szCs w:val="20"/>
                <w:lang w:eastAsia="ja-JP"/>
              </w:rPr>
              <w:t>-</w:t>
            </w:r>
          </w:p>
        </w:tc>
      </w:tr>
      <w:tr w:rsidR="005C35A5" w:rsidRPr="00B5134B" w14:paraId="25A34434" w14:textId="77777777" w:rsidTr="006058FC">
        <w:trPr>
          <w:trHeight w:val="240"/>
          <w:jc w:val="center"/>
        </w:trPr>
        <w:tc>
          <w:tcPr>
            <w:tcW w:w="2515" w:type="dxa"/>
            <w:tcBorders>
              <w:top w:val="nil"/>
              <w:left w:val="single" w:sz="4" w:space="0" w:color="auto"/>
              <w:bottom w:val="single" w:sz="4" w:space="0" w:color="auto"/>
              <w:right w:val="single" w:sz="4" w:space="0" w:color="auto"/>
            </w:tcBorders>
            <w:shd w:val="clear" w:color="auto" w:fill="auto"/>
            <w:vAlign w:val="center"/>
            <w:hideMark/>
          </w:tcPr>
          <w:p w14:paraId="1A680040" w14:textId="693BB4B1" w:rsidR="005C35A5" w:rsidRPr="0082011F" w:rsidRDefault="005C35A5" w:rsidP="005C35A5">
            <w:pPr>
              <w:widowControl/>
              <w:autoSpaceDE/>
              <w:autoSpaceDN/>
              <w:rPr>
                <w:rFonts w:asciiTheme="minorHAnsi" w:eastAsia="Times New Roman" w:hAnsiTheme="minorHAnsi" w:cstheme="minorHAnsi"/>
                <w:color w:val="000000"/>
                <w:sz w:val="20"/>
                <w:szCs w:val="20"/>
                <w:lang w:eastAsia="ja-JP"/>
              </w:rPr>
            </w:pPr>
            <w:r>
              <w:rPr>
                <w:rFonts w:asciiTheme="minorHAnsi" w:hAnsiTheme="minorHAnsi" w:cstheme="minorHAnsi"/>
                <w:color w:val="000000"/>
                <w:sz w:val="20"/>
                <w:szCs w:val="20"/>
                <w:lang w:eastAsia="ja-JP"/>
              </w:rPr>
              <w:t>10/13-10/21</w:t>
            </w:r>
          </w:p>
        </w:tc>
        <w:tc>
          <w:tcPr>
            <w:tcW w:w="3780" w:type="dxa"/>
            <w:tcBorders>
              <w:top w:val="nil"/>
              <w:left w:val="nil"/>
              <w:bottom w:val="single" w:sz="4" w:space="0" w:color="auto"/>
              <w:right w:val="single" w:sz="4" w:space="0" w:color="auto"/>
            </w:tcBorders>
            <w:shd w:val="clear" w:color="auto" w:fill="auto"/>
            <w:vAlign w:val="center"/>
            <w:hideMark/>
          </w:tcPr>
          <w:p w14:paraId="22DE61CE" w14:textId="29EF2E2E"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 xml:space="preserve">Individual Feedback </w:t>
            </w:r>
            <w:r>
              <w:rPr>
                <w:rFonts w:eastAsia="Times New Roman"/>
                <w:color w:val="000000"/>
                <w:sz w:val="20"/>
                <w:szCs w:val="20"/>
                <w:lang w:eastAsia="ja-JP"/>
              </w:rPr>
              <w:t xml:space="preserve">Session </w:t>
            </w:r>
            <w:r w:rsidRPr="00B5134B">
              <w:rPr>
                <w:rFonts w:eastAsia="Times New Roman"/>
                <w:color w:val="000000"/>
                <w:sz w:val="20"/>
                <w:szCs w:val="20"/>
                <w:lang w:eastAsia="ja-JP"/>
              </w:rPr>
              <w:t># 2</w:t>
            </w:r>
          </w:p>
        </w:tc>
        <w:tc>
          <w:tcPr>
            <w:tcW w:w="1260" w:type="dxa"/>
            <w:tcBorders>
              <w:top w:val="nil"/>
              <w:left w:val="nil"/>
              <w:bottom w:val="single" w:sz="4" w:space="0" w:color="auto"/>
              <w:right w:val="single" w:sz="4" w:space="0" w:color="auto"/>
            </w:tcBorders>
            <w:shd w:val="clear" w:color="auto" w:fill="auto"/>
            <w:vAlign w:val="center"/>
            <w:hideMark/>
          </w:tcPr>
          <w:p w14:paraId="485AEB69"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Feedback</w:t>
            </w:r>
          </w:p>
        </w:tc>
        <w:tc>
          <w:tcPr>
            <w:tcW w:w="1620" w:type="dxa"/>
            <w:tcBorders>
              <w:top w:val="nil"/>
              <w:left w:val="nil"/>
              <w:bottom w:val="single" w:sz="4" w:space="0" w:color="auto"/>
              <w:right w:val="single" w:sz="4" w:space="0" w:color="auto"/>
            </w:tcBorders>
            <w:shd w:val="clear" w:color="auto" w:fill="auto"/>
            <w:vAlign w:val="center"/>
            <w:hideMark/>
          </w:tcPr>
          <w:p w14:paraId="6305F13C"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Individual</w:t>
            </w:r>
          </w:p>
        </w:tc>
        <w:tc>
          <w:tcPr>
            <w:tcW w:w="1182" w:type="dxa"/>
            <w:tcBorders>
              <w:top w:val="nil"/>
              <w:left w:val="nil"/>
              <w:bottom w:val="single" w:sz="4" w:space="0" w:color="auto"/>
              <w:right w:val="single" w:sz="4" w:space="0" w:color="auto"/>
            </w:tcBorders>
            <w:shd w:val="clear" w:color="auto" w:fill="auto"/>
            <w:vAlign w:val="center"/>
            <w:hideMark/>
          </w:tcPr>
          <w:p w14:paraId="76047FAF" w14:textId="77777777" w:rsidR="005C35A5" w:rsidRPr="00B5134B" w:rsidRDefault="005C35A5" w:rsidP="005C35A5">
            <w:pPr>
              <w:widowControl/>
              <w:autoSpaceDE/>
              <w:autoSpaceDN/>
              <w:jc w:val="center"/>
              <w:rPr>
                <w:rFonts w:eastAsia="Times New Roman"/>
                <w:color w:val="000000"/>
                <w:sz w:val="20"/>
                <w:szCs w:val="20"/>
                <w:lang w:eastAsia="ja-JP"/>
              </w:rPr>
            </w:pPr>
            <w:r>
              <w:rPr>
                <w:rFonts w:eastAsia="Times New Roman"/>
                <w:color w:val="000000"/>
                <w:sz w:val="20"/>
                <w:szCs w:val="20"/>
                <w:lang w:eastAsia="ja-JP"/>
              </w:rPr>
              <w:t>-</w:t>
            </w:r>
          </w:p>
        </w:tc>
      </w:tr>
      <w:tr w:rsidR="005C35A5" w:rsidRPr="00B5134B" w14:paraId="715BD7EC" w14:textId="77777777" w:rsidTr="006058FC">
        <w:trPr>
          <w:trHeight w:val="240"/>
          <w:jc w:val="center"/>
        </w:trPr>
        <w:tc>
          <w:tcPr>
            <w:tcW w:w="2515" w:type="dxa"/>
            <w:tcBorders>
              <w:top w:val="nil"/>
              <w:left w:val="single" w:sz="4" w:space="0" w:color="auto"/>
              <w:bottom w:val="single" w:sz="4" w:space="0" w:color="auto"/>
              <w:right w:val="single" w:sz="4" w:space="0" w:color="auto"/>
            </w:tcBorders>
            <w:shd w:val="clear" w:color="auto" w:fill="auto"/>
            <w:vAlign w:val="center"/>
            <w:hideMark/>
          </w:tcPr>
          <w:p w14:paraId="037C3A76" w14:textId="250DBBCA" w:rsidR="005C35A5" w:rsidRPr="0082011F" w:rsidRDefault="005C35A5" w:rsidP="005C35A5">
            <w:pPr>
              <w:widowControl/>
              <w:autoSpaceDE/>
              <w:autoSpaceDN/>
              <w:rPr>
                <w:rFonts w:asciiTheme="minorHAnsi" w:eastAsia="Times New Roman" w:hAnsiTheme="minorHAnsi" w:cstheme="minorHAnsi"/>
                <w:color w:val="000000"/>
                <w:sz w:val="20"/>
                <w:szCs w:val="20"/>
                <w:lang w:eastAsia="ja-JP"/>
              </w:rPr>
            </w:pPr>
            <w:r>
              <w:rPr>
                <w:rFonts w:asciiTheme="minorHAnsi" w:eastAsia="Times New Roman" w:hAnsiTheme="minorHAnsi" w:cstheme="minorHAnsi"/>
                <w:color w:val="000000"/>
                <w:sz w:val="20"/>
                <w:szCs w:val="20"/>
                <w:lang w:eastAsia="ja-JP"/>
              </w:rPr>
              <w:t>10/17-21</w:t>
            </w:r>
            <w:r w:rsidRPr="0082011F">
              <w:rPr>
                <w:rFonts w:asciiTheme="minorHAnsi" w:eastAsia="Times New Roman" w:hAnsiTheme="minorHAnsi" w:cstheme="minorHAnsi"/>
                <w:color w:val="000000"/>
                <w:sz w:val="20"/>
                <w:szCs w:val="20"/>
                <w:lang w:eastAsia="ja-JP"/>
              </w:rPr>
              <w:t xml:space="preserve"> </w:t>
            </w:r>
            <w:proofErr w:type="spellStart"/>
            <w:r w:rsidRPr="0082011F">
              <w:rPr>
                <w:rFonts w:asciiTheme="minorHAnsi" w:eastAsia="Times New Roman" w:hAnsiTheme="minorHAnsi" w:cstheme="minorHAnsi"/>
                <w:color w:val="000000"/>
                <w:sz w:val="20"/>
                <w:szCs w:val="20"/>
                <w:lang w:eastAsia="ja-JP"/>
              </w:rPr>
              <w:t>approx</w:t>
            </w:r>
            <w:proofErr w:type="spellEnd"/>
          </w:p>
        </w:tc>
        <w:tc>
          <w:tcPr>
            <w:tcW w:w="3780" w:type="dxa"/>
            <w:tcBorders>
              <w:top w:val="nil"/>
              <w:left w:val="nil"/>
              <w:bottom w:val="single" w:sz="4" w:space="0" w:color="auto"/>
              <w:right w:val="single" w:sz="4" w:space="0" w:color="auto"/>
            </w:tcBorders>
            <w:shd w:val="clear" w:color="auto" w:fill="auto"/>
            <w:vAlign w:val="center"/>
            <w:hideMark/>
          </w:tcPr>
          <w:p w14:paraId="4FDB83DA"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Status Report 2</w:t>
            </w:r>
          </w:p>
        </w:tc>
        <w:tc>
          <w:tcPr>
            <w:tcW w:w="1260" w:type="dxa"/>
            <w:tcBorders>
              <w:top w:val="nil"/>
              <w:left w:val="nil"/>
              <w:bottom w:val="single" w:sz="4" w:space="0" w:color="auto"/>
              <w:right w:val="single" w:sz="4" w:space="0" w:color="auto"/>
            </w:tcBorders>
            <w:shd w:val="clear" w:color="auto" w:fill="auto"/>
            <w:vAlign w:val="center"/>
            <w:hideMark/>
          </w:tcPr>
          <w:p w14:paraId="335E2ADF"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Feedback</w:t>
            </w:r>
          </w:p>
        </w:tc>
        <w:tc>
          <w:tcPr>
            <w:tcW w:w="1620" w:type="dxa"/>
            <w:tcBorders>
              <w:top w:val="nil"/>
              <w:left w:val="nil"/>
              <w:bottom w:val="single" w:sz="4" w:space="0" w:color="auto"/>
              <w:right w:val="single" w:sz="4" w:space="0" w:color="auto"/>
            </w:tcBorders>
            <w:shd w:val="clear" w:color="auto" w:fill="auto"/>
            <w:vAlign w:val="center"/>
            <w:hideMark/>
          </w:tcPr>
          <w:p w14:paraId="3E9F7D56"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Team</w:t>
            </w:r>
          </w:p>
        </w:tc>
        <w:tc>
          <w:tcPr>
            <w:tcW w:w="1182" w:type="dxa"/>
            <w:tcBorders>
              <w:top w:val="nil"/>
              <w:left w:val="nil"/>
              <w:bottom w:val="single" w:sz="4" w:space="0" w:color="auto"/>
              <w:right w:val="single" w:sz="4" w:space="0" w:color="auto"/>
            </w:tcBorders>
            <w:shd w:val="clear" w:color="auto" w:fill="auto"/>
            <w:vAlign w:val="center"/>
            <w:hideMark/>
          </w:tcPr>
          <w:p w14:paraId="07981B4C" w14:textId="77777777" w:rsidR="005C35A5" w:rsidRPr="00B5134B" w:rsidRDefault="005C35A5" w:rsidP="005C35A5">
            <w:pPr>
              <w:widowControl/>
              <w:autoSpaceDE/>
              <w:autoSpaceDN/>
              <w:jc w:val="center"/>
              <w:rPr>
                <w:rFonts w:eastAsia="Times New Roman"/>
                <w:color w:val="000000"/>
                <w:sz w:val="20"/>
                <w:szCs w:val="20"/>
                <w:lang w:eastAsia="ja-JP"/>
              </w:rPr>
            </w:pPr>
            <w:r>
              <w:rPr>
                <w:rFonts w:eastAsia="Times New Roman"/>
                <w:color w:val="000000"/>
                <w:sz w:val="20"/>
                <w:szCs w:val="20"/>
                <w:lang w:eastAsia="ja-JP"/>
              </w:rPr>
              <w:t>-</w:t>
            </w:r>
          </w:p>
        </w:tc>
      </w:tr>
      <w:tr w:rsidR="005C35A5" w:rsidRPr="00B5134B" w14:paraId="25C7AAC6" w14:textId="77777777" w:rsidTr="006058FC">
        <w:trPr>
          <w:trHeight w:val="240"/>
          <w:jc w:val="center"/>
        </w:trPr>
        <w:tc>
          <w:tcPr>
            <w:tcW w:w="2515" w:type="dxa"/>
            <w:tcBorders>
              <w:top w:val="nil"/>
              <w:left w:val="single" w:sz="4" w:space="0" w:color="auto"/>
              <w:bottom w:val="single" w:sz="4" w:space="0" w:color="auto"/>
              <w:right w:val="single" w:sz="4" w:space="0" w:color="auto"/>
            </w:tcBorders>
            <w:shd w:val="clear" w:color="auto" w:fill="auto"/>
            <w:vAlign w:val="center"/>
            <w:hideMark/>
          </w:tcPr>
          <w:p w14:paraId="6B77641B" w14:textId="6B73185B" w:rsidR="005C35A5" w:rsidRPr="0082011F" w:rsidRDefault="005C35A5" w:rsidP="005C35A5">
            <w:pPr>
              <w:widowControl/>
              <w:autoSpaceDE/>
              <w:autoSpaceDN/>
              <w:rPr>
                <w:rFonts w:asciiTheme="minorHAnsi" w:eastAsia="Times New Roman" w:hAnsiTheme="minorHAnsi" w:cstheme="minorHAnsi"/>
                <w:color w:val="000000"/>
                <w:sz w:val="20"/>
                <w:szCs w:val="20"/>
                <w:lang w:eastAsia="ja-JP"/>
              </w:rPr>
            </w:pPr>
            <w:r>
              <w:rPr>
                <w:rFonts w:asciiTheme="minorHAnsi" w:eastAsia="Times New Roman" w:hAnsiTheme="minorHAnsi" w:cstheme="minorHAnsi"/>
                <w:color w:val="000000"/>
                <w:sz w:val="20"/>
                <w:szCs w:val="20"/>
                <w:lang w:eastAsia="ja-JP"/>
              </w:rPr>
              <w:t>10/31-11/4</w:t>
            </w:r>
            <w:r w:rsidRPr="0082011F">
              <w:rPr>
                <w:rFonts w:asciiTheme="minorHAnsi" w:eastAsia="Times New Roman" w:hAnsiTheme="minorHAnsi" w:cstheme="minorHAnsi"/>
                <w:color w:val="000000"/>
                <w:sz w:val="20"/>
                <w:szCs w:val="20"/>
                <w:lang w:eastAsia="ja-JP"/>
              </w:rPr>
              <w:t xml:space="preserve"> </w:t>
            </w:r>
            <w:proofErr w:type="spellStart"/>
            <w:r w:rsidRPr="0082011F">
              <w:rPr>
                <w:rFonts w:asciiTheme="minorHAnsi" w:eastAsia="Times New Roman" w:hAnsiTheme="minorHAnsi" w:cstheme="minorHAnsi"/>
                <w:color w:val="000000"/>
                <w:sz w:val="20"/>
                <w:szCs w:val="20"/>
                <w:lang w:eastAsia="ja-JP"/>
              </w:rPr>
              <w:t>approx</w:t>
            </w:r>
            <w:proofErr w:type="spellEnd"/>
          </w:p>
        </w:tc>
        <w:tc>
          <w:tcPr>
            <w:tcW w:w="3780" w:type="dxa"/>
            <w:tcBorders>
              <w:top w:val="nil"/>
              <w:left w:val="nil"/>
              <w:bottom w:val="single" w:sz="4" w:space="0" w:color="auto"/>
              <w:right w:val="single" w:sz="4" w:space="0" w:color="auto"/>
            </w:tcBorders>
            <w:shd w:val="clear" w:color="auto" w:fill="auto"/>
            <w:vAlign w:val="center"/>
            <w:hideMark/>
          </w:tcPr>
          <w:p w14:paraId="5E4844E3"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Status Report 3</w:t>
            </w:r>
          </w:p>
        </w:tc>
        <w:tc>
          <w:tcPr>
            <w:tcW w:w="1260" w:type="dxa"/>
            <w:tcBorders>
              <w:top w:val="nil"/>
              <w:left w:val="nil"/>
              <w:bottom w:val="single" w:sz="4" w:space="0" w:color="auto"/>
              <w:right w:val="single" w:sz="4" w:space="0" w:color="auto"/>
            </w:tcBorders>
            <w:shd w:val="clear" w:color="auto" w:fill="auto"/>
            <w:vAlign w:val="center"/>
            <w:hideMark/>
          </w:tcPr>
          <w:p w14:paraId="158793A8"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Feedback</w:t>
            </w:r>
          </w:p>
        </w:tc>
        <w:tc>
          <w:tcPr>
            <w:tcW w:w="1620" w:type="dxa"/>
            <w:tcBorders>
              <w:top w:val="nil"/>
              <w:left w:val="nil"/>
              <w:bottom w:val="single" w:sz="4" w:space="0" w:color="auto"/>
              <w:right w:val="single" w:sz="4" w:space="0" w:color="auto"/>
            </w:tcBorders>
            <w:shd w:val="clear" w:color="auto" w:fill="auto"/>
            <w:vAlign w:val="center"/>
            <w:hideMark/>
          </w:tcPr>
          <w:p w14:paraId="0D3849AF"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Team</w:t>
            </w:r>
          </w:p>
        </w:tc>
        <w:tc>
          <w:tcPr>
            <w:tcW w:w="1182" w:type="dxa"/>
            <w:tcBorders>
              <w:top w:val="nil"/>
              <w:left w:val="nil"/>
              <w:bottom w:val="single" w:sz="4" w:space="0" w:color="auto"/>
              <w:right w:val="single" w:sz="4" w:space="0" w:color="auto"/>
            </w:tcBorders>
            <w:shd w:val="clear" w:color="auto" w:fill="auto"/>
            <w:vAlign w:val="center"/>
            <w:hideMark/>
          </w:tcPr>
          <w:p w14:paraId="436F7426" w14:textId="77777777" w:rsidR="005C35A5" w:rsidRPr="00B5134B" w:rsidRDefault="005C35A5" w:rsidP="005C35A5">
            <w:pPr>
              <w:widowControl/>
              <w:autoSpaceDE/>
              <w:autoSpaceDN/>
              <w:jc w:val="center"/>
              <w:rPr>
                <w:rFonts w:eastAsia="Times New Roman"/>
                <w:color w:val="000000"/>
                <w:sz w:val="20"/>
                <w:szCs w:val="20"/>
                <w:lang w:eastAsia="ja-JP"/>
              </w:rPr>
            </w:pPr>
            <w:r>
              <w:rPr>
                <w:rFonts w:eastAsia="Times New Roman"/>
                <w:color w:val="000000"/>
                <w:sz w:val="20"/>
                <w:szCs w:val="20"/>
                <w:lang w:eastAsia="ja-JP"/>
              </w:rPr>
              <w:t>-</w:t>
            </w:r>
          </w:p>
        </w:tc>
      </w:tr>
      <w:tr w:rsidR="005C35A5" w:rsidRPr="00B5134B" w14:paraId="177D7552" w14:textId="77777777" w:rsidTr="006058FC">
        <w:trPr>
          <w:trHeight w:val="240"/>
          <w:jc w:val="center"/>
        </w:trPr>
        <w:tc>
          <w:tcPr>
            <w:tcW w:w="2515" w:type="dxa"/>
            <w:tcBorders>
              <w:top w:val="nil"/>
              <w:left w:val="single" w:sz="4" w:space="0" w:color="auto"/>
              <w:bottom w:val="single" w:sz="4" w:space="0" w:color="auto"/>
              <w:right w:val="single" w:sz="4" w:space="0" w:color="auto"/>
            </w:tcBorders>
            <w:shd w:val="clear" w:color="auto" w:fill="auto"/>
            <w:vAlign w:val="center"/>
            <w:hideMark/>
          </w:tcPr>
          <w:p w14:paraId="77EF4704" w14:textId="77777777" w:rsidR="005C35A5" w:rsidRPr="0082011F" w:rsidRDefault="005C35A5" w:rsidP="005C35A5">
            <w:pPr>
              <w:widowControl/>
              <w:autoSpaceDE/>
              <w:autoSpaceDN/>
              <w:rPr>
                <w:rFonts w:asciiTheme="minorHAnsi" w:eastAsia="Times New Roman" w:hAnsiTheme="minorHAnsi" w:cstheme="minorHAnsi"/>
                <w:color w:val="000000"/>
                <w:sz w:val="20"/>
                <w:szCs w:val="20"/>
                <w:lang w:eastAsia="ja-JP"/>
              </w:rPr>
            </w:pPr>
            <w:r w:rsidRPr="0082011F">
              <w:rPr>
                <w:rFonts w:asciiTheme="minorHAnsi" w:eastAsia="Times New Roman" w:hAnsiTheme="minorHAnsi" w:cstheme="minorHAnsi"/>
                <w:color w:val="000000"/>
                <w:sz w:val="20"/>
                <w:szCs w:val="20"/>
                <w:lang w:eastAsia="ja-JP"/>
              </w:rPr>
              <w:t>As needed</w:t>
            </w:r>
          </w:p>
        </w:tc>
        <w:tc>
          <w:tcPr>
            <w:tcW w:w="3780" w:type="dxa"/>
            <w:tcBorders>
              <w:top w:val="nil"/>
              <w:left w:val="nil"/>
              <w:bottom w:val="single" w:sz="4" w:space="0" w:color="auto"/>
              <w:right w:val="single" w:sz="4" w:space="0" w:color="auto"/>
            </w:tcBorders>
            <w:shd w:val="clear" w:color="auto" w:fill="auto"/>
            <w:vAlign w:val="center"/>
            <w:hideMark/>
          </w:tcPr>
          <w:p w14:paraId="31846388" w14:textId="57CB56A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 xml:space="preserve">Individual Feedback </w:t>
            </w:r>
            <w:r>
              <w:rPr>
                <w:rFonts w:eastAsia="Times New Roman"/>
                <w:color w:val="000000"/>
                <w:sz w:val="20"/>
                <w:szCs w:val="20"/>
                <w:lang w:eastAsia="ja-JP"/>
              </w:rPr>
              <w:t xml:space="preserve">Session </w:t>
            </w:r>
            <w:r w:rsidRPr="00B5134B">
              <w:rPr>
                <w:rFonts w:eastAsia="Times New Roman"/>
                <w:color w:val="000000"/>
                <w:sz w:val="20"/>
                <w:szCs w:val="20"/>
                <w:lang w:eastAsia="ja-JP"/>
              </w:rPr>
              <w:t># 3</w:t>
            </w:r>
          </w:p>
        </w:tc>
        <w:tc>
          <w:tcPr>
            <w:tcW w:w="1260" w:type="dxa"/>
            <w:tcBorders>
              <w:top w:val="nil"/>
              <w:left w:val="nil"/>
              <w:bottom w:val="single" w:sz="4" w:space="0" w:color="auto"/>
              <w:right w:val="single" w:sz="4" w:space="0" w:color="auto"/>
            </w:tcBorders>
            <w:shd w:val="clear" w:color="auto" w:fill="auto"/>
            <w:vAlign w:val="center"/>
            <w:hideMark/>
          </w:tcPr>
          <w:p w14:paraId="3EEB34A5"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Feedback</w:t>
            </w:r>
          </w:p>
        </w:tc>
        <w:tc>
          <w:tcPr>
            <w:tcW w:w="1620" w:type="dxa"/>
            <w:tcBorders>
              <w:top w:val="nil"/>
              <w:left w:val="nil"/>
              <w:bottom w:val="single" w:sz="4" w:space="0" w:color="auto"/>
              <w:right w:val="single" w:sz="4" w:space="0" w:color="auto"/>
            </w:tcBorders>
            <w:shd w:val="clear" w:color="auto" w:fill="auto"/>
            <w:vAlign w:val="center"/>
            <w:hideMark/>
          </w:tcPr>
          <w:p w14:paraId="604F686B"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Individual</w:t>
            </w:r>
          </w:p>
        </w:tc>
        <w:tc>
          <w:tcPr>
            <w:tcW w:w="1182" w:type="dxa"/>
            <w:tcBorders>
              <w:top w:val="nil"/>
              <w:left w:val="nil"/>
              <w:bottom w:val="single" w:sz="4" w:space="0" w:color="auto"/>
              <w:right w:val="single" w:sz="4" w:space="0" w:color="auto"/>
            </w:tcBorders>
            <w:shd w:val="clear" w:color="auto" w:fill="auto"/>
            <w:vAlign w:val="center"/>
            <w:hideMark/>
          </w:tcPr>
          <w:p w14:paraId="6165BFD7" w14:textId="77777777" w:rsidR="005C35A5" w:rsidRPr="00B5134B" w:rsidRDefault="005C35A5" w:rsidP="005C35A5">
            <w:pPr>
              <w:widowControl/>
              <w:autoSpaceDE/>
              <w:autoSpaceDN/>
              <w:jc w:val="center"/>
              <w:rPr>
                <w:rFonts w:eastAsia="Times New Roman"/>
                <w:color w:val="000000"/>
                <w:sz w:val="20"/>
                <w:szCs w:val="20"/>
                <w:lang w:eastAsia="ja-JP"/>
              </w:rPr>
            </w:pPr>
            <w:r>
              <w:rPr>
                <w:rFonts w:eastAsia="Times New Roman"/>
                <w:color w:val="000000"/>
                <w:sz w:val="20"/>
                <w:szCs w:val="20"/>
                <w:lang w:eastAsia="ja-JP"/>
              </w:rPr>
              <w:t>-</w:t>
            </w:r>
          </w:p>
        </w:tc>
      </w:tr>
      <w:tr w:rsidR="005C35A5" w:rsidRPr="00B5134B" w14:paraId="6739D4A6" w14:textId="77777777" w:rsidTr="006058FC">
        <w:trPr>
          <w:trHeight w:val="240"/>
          <w:jc w:val="center"/>
        </w:trPr>
        <w:tc>
          <w:tcPr>
            <w:tcW w:w="2515" w:type="dxa"/>
            <w:tcBorders>
              <w:top w:val="nil"/>
              <w:left w:val="single" w:sz="4" w:space="0" w:color="auto"/>
              <w:bottom w:val="single" w:sz="4" w:space="0" w:color="auto"/>
              <w:right w:val="single" w:sz="4" w:space="0" w:color="auto"/>
            </w:tcBorders>
            <w:shd w:val="clear" w:color="auto" w:fill="auto"/>
            <w:vAlign w:val="center"/>
            <w:hideMark/>
          </w:tcPr>
          <w:p w14:paraId="430A98F0" w14:textId="77777777" w:rsidR="005C35A5" w:rsidRPr="0082011F" w:rsidRDefault="005C35A5" w:rsidP="005C35A5">
            <w:pPr>
              <w:widowControl/>
              <w:autoSpaceDE/>
              <w:autoSpaceDN/>
              <w:rPr>
                <w:rFonts w:asciiTheme="minorHAnsi" w:eastAsia="Times New Roman" w:hAnsiTheme="minorHAnsi" w:cstheme="minorHAnsi"/>
                <w:color w:val="000000"/>
                <w:sz w:val="20"/>
                <w:szCs w:val="20"/>
                <w:lang w:eastAsia="ja-JP"/>
              </w:rPr>
            </w:pPr>
            <w:r w:rsidRPr="0082011F">
              <w:rPr>
                <w:rFonts w:asciiTheme="minorHAnsi" w:eastAsia="Times New Roman" w:hAnsiTheme="minorHAnsi" w:cstheme="minorHAnsi"/>
                <w:color w:val="000000"/>
                <w:sz w:val="20"/>
                <w:szCs w:val="20"/>
                <w:lang w:eastAsia="ja-JP"/>
              </w:rPr>
              <w:t>Week 15 - Final Exam Week</w:t>
            </w:r>
          </w:p>
        </w:tc>
        <w:tc>
          <w:tcPr>
            <w:tcW w:w="3780" w:type="dxa"/>
            <w:tcBorders>
              <w:top w:val="nil"/>
              <w:left w:val="nil"/>
              <w:bottom w:val="single" w:sz="4" w:space="0" w:color="auto"/>
              <w:right w:val="single" w:sz="4" w:space="0" w:color="auto"/>
            </w:tcBorders>
            <w:shd w:val="clear" w:color="auto" w:fill="auto"/>
            <w:vAlign w:val="center"/>
            <w:hideMark/>
          </w:tcPr>
          <w:p w14:paraId="089A1A57"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Final Design Review- Presentation &amp; Poster</w:t>
            </w:r>
          </w:p>
        </w:tc>
        <w:tc>
          <w:tcPr>
            <w:tcW w:w="1260" w:type="dxa"/>
            <w:tcBorders>
              <w:top w:val="nil"/>
              <w:left w:val="nil"/>
              <w:bottom w:val="single" w:sz="4" w:space="0" w:color="auto"/>
              <w:right w:val="single" w:sz="4" w:space="0" w:color="auto"/>
            </w:tcBorders>
            <w:shd w:val="clear" w:color="auto" w:fill="auto"/>
            <w:vAlign w:val="center"/>
            <w:hideMark/>
          </w:tcPr>
          <w:p w14:paraId="1AF12558"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Rubric</w:t>
            </w:r>
          </w:p>
        </w:tc>
        <w:tc>
          <w:tcPr>
            <w:tcW w:w="1620" w:type="dxa"/>
            <w:tcBorders>
              <w:top w:val="nil"/>
              <w:left w:val="nil"/>
              <w:bottom w:val="single" w:sz="4" w:space="0" w:color="auto"/>
              <w:right w:val="single" w:sz="4" w:space="0" w:color="auto"/>
            </w:tcBorders>
            <w:shd w:val="clear" w:color="auto" w:fill="auto"/>
            <w:vAlign w:val="center"/>
            <w:hideMark/>
          </w:tcPr>
          <w:p w14:paraId="30325B1D"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Team</w:t>
            </w:r>
          </w:p>
        </w:tc>
        <w:tc>
          <w:tcPr>
            <w:tcW w:w="1182" w:type="dxa"/>
            <w:tcBorders>
              <w:top w:val="nil"/>
              <w:left w:val="nil"/>
              <w:bottom w:val="single" w:sz="4" w:space="0" w:color="auto"/>
              <w:right w:val="single" w:sz="4" w:space="0" w:color="auto"/>
            </w:tcBorders>
            <w:shd w:val="clear" w:color="auto" w:fill="auto"/>
            <w:vAlign w:val="center"/>
            <w:hideMark/>
          </w:tcPr>
          <w:p w14:paraId="16DE3F94" w14:textId="77777777" w:rsidR="005C35A5" w:rsidRPr="00B5134B" w:rsidRDefault="005C35A5" w:rsidP="005C35A5">
            <w:pPr>
              <w:widowControl/>
              <w:autoSpaceDE/>
              <w:autoSpaceDN/>
              <w:jc w:val="center"/>
              <w:rPr>
                <w:rFonts w:eastAsia="Times New Roman"/>
                <w:color w:val="000000"/>
                <w:sz w:val="20"/>
                <w:szCs w:val="20"/>
                <w:lang w:eastAsia="ja-JP"/>
              </w:rPr>
            </w:pPr>
            <w:r w:rsidRPr="00B5134B">
              <w:rPr>
                <w:rFonts w:eastAsia="Times New Roman"/>
                <w:color w:val="000000"/>
                <w:sz w:val="20"/>
                <w:szCs w:val="20"/>
                <w:lang w:eastAsia="ja-JP"/>
              </w:rPr>
              <w:t>15</w:t>
            </w:r>
          </w:p>
        </w:tc>
      </w:tr>
      <w:tr w:rsidR="005C35A5" w:rsidRPr="00B5134B" w14:paraId="45293DE3" w14:textId="77777777" w:rsidTr="006058FC">
        <w:trPr>
          <w:trHeight w:val="240"/>
          <w:jc w:val="center"/>
        </w:trPr>
        <w:tc>
          <w:tcPr>
            <w:tcW w:w="2515" w:type="dxa"/>
            <w:tcBorders>
              <w:top w:val="nil"/>
              <w:left w:val="single" w:sz="4" w:space="0" w:color="auto"/>
              <w:bottom w:val="single" w:sz="4" w:space="0" w:color="auto"/>
              <w:right w:val="single" w:sz="4" w:space="0" w:color="auto"/>
            </w:tcBorders>
            <w:shd w:val="clear" w:color="auto" w:fill="auto"/>
            <w:vAlign w:val="center"/>
            <w:hideMark/>
          </w:tcPr>
          <w:p w14:paraId="309FD3E0" w14:textId="719E997C" w:rsidR="005C35A5" w:rsidRPr="0082011F" w:rsidRDefault="005C35A5" w:rsidP="005C35A5">
            <w:pPr>
              <w:widowControl/>
              <w:autoSpaceDE/>
              <w:autoSpaceDN/>
              <w:rPr>
                <w:rFonts w:asciiTheme="minorHAnsi" w:eastAsia="Times New Roman" w:hAnsiTheme="minorHAnsi" w:cstheme="minorHAnsi"/>
                <w:color w:val="000000"/>
                <w:sz w:val="20"/>
                <w:szCs w:val="20"/>
                <w:lang w:eastAsia="ja-JP"/>
              </w:rPr>
            </w:pPr>
            <w:r>
              <w:rPr>
                <w:rFonts w:asciiTheme="minorHAnsi" w:hAnsiTheme="minorHAnsi" w:cstheme="minorHAnsi"/>
                <w:color w:val="000000"/>
                <w:sz w:val="20"/>
                <w:szCs w:val="20"/>
                <w:lang w:eastAsia="ja-JP"/>
              </w:rPr>
              <w:t>12/9</w:t>
            </w:r>
          </w:p>
        </w:tc>
        <w:tc>
          <w:tcPr>
            <w:tcW w:w="3780" w:type="dxa"/>
            <w:tcBorders>
              <w:top w:val="nil"/>
              <w:left w:val="nil"/>
              <w:bottom w:val="single" w:sz="4" w:space="0" w:color="auto"/>
              <w:right w:val="single" w:sz="4" w:space="0" w:color="auto"/>
            </w:tcBorders>
            <w:shd w:val="clear" w:color="auto" w:fill="auto"/>
            <w:vAlign w:val="center"/>
            <w:hideMark/>
          </w:tcPr>
          <w:p w14:paraId="7E8FFD9B"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Final Design</w:t>
            </w:r>
            <w:r>
              <w:rPr>
                <w:rFonts w:eastAsia="Times New Roman"/>
                <w:color w:val="000000"/>
                <w:sz w:val="20"/>
                <w:szCs w:val="20"/>
                <w:lang w:eastAsia="ja-JP"/>
              </w:rPr>
              <w:t xml:space="preserve"> </w:t>
            </w:r>
            <w:r w:rsidRPr="00B5134B">
              <w:rPr>
                <w:rFonts w:eastAsia="Times New Roman"/>
                <w:color w:val="000000"/>
                <w:sz w:val="20"/>
                <w:szCs w:val="20"/>
                <w:lang w:eastAsia="ja-JP"/>
              </w:rPr>
              <w:t>Report</w:t>
            </w:r>
          </w:p>
        </w:tc>
        <w:tc>
          <w:tcPr>
            <w:tcW w:w="1260" w:type="dxa"/>
            <w:tcBorders>
              <w:top w:val="nil"/>
              <w:left w:val="nil"/>
              <w:bottom w:val="single" w:sz="4" w:space="0" w:color="auto"/>
              <w:right w:val="single" w:sz="4" w:space="0" w:color="auto"/>
            </w:tcBorders>
            <w:shd w:val="clear" w:color="auto" w:fill="auto"/>
            <w:vAlign w:val="center"/>
            <w:hideMark/>
          </w:tcPr>
          <w:p w14:paraId="75011D37"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Rubric</w:t>
            </w:r>
          </w:p>
        </w:tc>
        <w:tc>
          <w:tcPr>
            <w:tcW w:w="1620" w:type="dxa"/>
            <w:tcBorders>
              <w:top w:val="nil"/>
              <w:left w:val="nil"/>
              <w:bottom w:val="single" w:sz="4" w:space="0" w:color="auto"/>
              <w:right w:val="single" w:sz="4" w:space="0" w:color="auto"/>
            </w:tcBorders>
            <w:shd w:val="clear" w:color="auto" w:fill="auto"/>
            <w:vAlign w:val="center"/>
            <w:hideMark/>
          </w:tcPr>
          <w:p w14:paraId="46CAB533"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Team</w:t>
            </w:r>
          </w:p>
        </w:tc>
        <w:tc>
          <w:tcPr>
            <w:tcW w:w="1182" w:type="dxa"/>
            <w:tcBorders>
              <w:top w:val="nil"/>
              <w:left w:val="nil"/>
              <w:bottom w:val="single" w:sz="4" w:space="0" w:color="auto"/>
              <w:right w:val="single" w:sz="4" w:space="0" w:color="auto"/>
            </w:tcBorders>
            <w:shd w:val="clear" w:color="auto" w:fill="auto"/>
            <w:vAlign w:val="center"/>
            <w:hideMark/>
          </w:tcPr>
          <w:p w14:paraId="699646DB" w14:textId="77777777" w:rsidR="005C35A5" w:rsidRPr="00B5134B" w:rsidRDefault="005C35A5" w:rsidP="005C35A5">
            <w:pPr>
              <w:widowControl/>
              <w:autoSpaceDE/>
              <w:autoSpaceDN/>
              <w:jc w:val="center"/>
              <w:rPr>
                <w:rFonts w:eastAsia="Times New Roman"/>
                <w:color w:val="000000"/>
                <w:sz w:val="20"/>
                <w:szCs w:val="20"/>
                <w:lang w:eastAsia="ja-JP"/>
              </w:rPr>
            </w:pPr>
            <w:r>
              <w:rPr>
                <w:rFonts w:eastAsia="Times New Roman"/>
                <w:color w:val="000000"/>
                <w:sz w:val="20"/>
                <w:szCs w:val="20"/>
                <w:lang w:eastAsia="ja-JP"/>
              </w:rPr>
              <w:t>30</w:t>
            </w:r>
          </w:p>
        </w:tc>
      </w:tr>
      <w:tr w:rsidR="005C35A5" w:rsidRPr="00B5134B" w14:paraId="6FF0EE6D" w14:textId="77777777" w:rsidTr="006058FC">
        <w:trPr>
          <w:trHeight w:val="240"/>
          <w:jc w:val="center"/>
        </w:trPr>
        <w:tc>
          <w:tcPr>
            <w:tcW w:w="2515" w:type="dxa"/>
            <w:tcBorders>
              <w:top w:val="nil"/>
              <w:left w:val="single" w:sz="4" w:space="0" w:color="auto"/>
              <w:bottom w:val="single" w:sz="4" w:space="0" w:color="auto"/>
              <w:right w:val="single" w:sz="4" w:space="0" w:color="auto"/>
            </w:tcBorders>
            <w:shd w:val="clear" w:color="auto" w:fill="auto"/>
            <w:noWrap/>
            <w:vAlign w:val="center"/>
            <w:hideMark/>
          </w:tcPr>
          <w:p w14:paraId="5A3810BE" w14:textId="50379E16" w:rsidR="005C35A5" w:rsidRPr="0082011F" w:rsidRDefault="005C35A5" w:rsidP="005C35A5">
            <w:pPr>
              <w:widowControl/>
              <w:autoSpaceDE/>
              <w:autoSpaceDN/>
              <w:rPr>
                <w:rFonts w:asciiTheme="minorHAnsi" w:eastAsia="Times New Roman" w:hAnsiTheme="minorHAnsi" w:cstheme="minorHAnsi"/>
                <w:color w:val="000000"/>
                <w:sz w:val="20"/>
                <w:szCs w:val="20"/>
                <w:lang w:eastAsia="ja-JP"/>
              </w:rPr>
            </w:pPr>
            <w:r>
              <w:rPr>
                <w:rFonts w:asciiTheme="minorHAnsi" w:hAnsiTheme="minorHAnsi" w:cstheme="minorHAnsi"/>
                <w:color w:val="000000"/>
                <w:sz w:val="20"/>
                <w:szCs w:val="20"/>
                <w:lang w:eastAsia="ja-JP"/>
              </w:rPr>
              <w:t>12/12</w:t>
            </w:r>
          </w:p>
        </w:tc>
        <w:tc>
          <w:tcPr>
            <w:tcW w:w="3780" w:type="dxa"/>
            <w:tcBorders>
              <w:top w:val="nil"/>
              <w:left w:val="nil"/>
              <w:bottom w:val="single" w:sz="4" w:space="0" w:color="auto"/>
              <w:right w:val="single" w:sz="4" w:space="0" w:color="auto"/>
            </w:tcBorders>
            <w:shd w:val="clear" w:color="auto" w:fill="auto"/>
            <w:noWrap/>
            <w:vAlign w:val="center"/>
            <w:hideMark/>
          </w:tcPr>
          <w:p w14:paraId="33E73CB7"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Final Peer Ev</w:t>
            </w:r>
            <w:r>
              <w:rPr>
                <w:rFonts w:eastAsia="Times New Roman"/>
                <w:color w:val="000000"/>
                <w:sz w:val="20"/>
                <w:szCs w:val="20"/>
                <w:lang w:eastAsia="ja-JP"/>
              </w:rPr>
              <w:t>a</w:t>
            </w:r>
            <w:r w:rsidRPr="00B5134B">
              <w:rPr>
                <w:rFonts w:eastAsia="Times New Roman"/>
                <w:color w:val="000000"/>
                <w:sz w:val="20"/>
                <w:szCs w:val="20"/>
                <w:lang w:eastAsia="ja-JP"/>
              </w:rPr>
              <w:t>luation</w:t>
            </w:r>
          </w:p>
        </w:tc>
        <w:tc>
          <w:tcPr>
            <w:tcW w:w="1260" w:type="dxa"/>
            <w:tcBorders>
              <w:top w:val="nil"/>
              <w:left w:val="nil"/>
              <w:bottom w:val="single" w:sz="4" w:space="0" w:color="auto"/>
              <w:right w:val="single" w:sz="4" w:space="0" w:color="auto"/>
            </w:tcBorders>
            <w:shd w:val="clear" w:color="auto" w:fill="auto"/>
            <w:vAlign w:val="center"/>
            <w:hideMark/>
          </w:tcPr>
          <w:p w14:paraId="4910FD57"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Feedback</w:t>
            </w:r>
          </w:p>
        </w:tc>
        <w:tc>
          <w:tcPr>
            <w:tcW w:w="1620" w:type="dxa"/>
            <w:tcBorders>
              <w:top w:val="nil"/>
              <w:left w:val="nil"/>
              <w:bottom w:val="single" w:sz="4" w:space="0" w:color="auto"/>
              <w:right w:val="single" w:sz="4" w:space="0" w:color="auto"/>
            </w:tcBorders>
            <w:shd w:val="clear" w:color="auto" w:fill="auto"/>
            <w:noWrap/>
            <w:vAlign w:val="center"/>
            <w:hideMark/>
          </w:tcPr>
          <w:p w14:paraId="2BD3C9AC"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Individual</w:t>
            </w:r>
          </w:p>
        </w:tc>
        <w:tc>
          <w:tcPr>
            <w:tcW w:w="1182" w:type="dxa"/>
            <w:tcBorders>
              <w:top w:val="nil"/>
              <w:left w:val="nil"/>
              <w:bottom w:val="single" w:sz="4" w:space="0" w:color="auto"/>
              <w:right w:val="single" w:sz="4" w:space="0" w:color="auto"/>
            </w:tcBorders>
            <w:shd w:val="clear" w:color="auto" w:fill="auto"/>
            <w:noWrap/>
            <w:vAlign w:val="center"/>
            <w:hideMark/>
          </w:tcPr>
          <w:p w14:paraId="76ECA7DE" w14:textId="77777777" w:rsidR="005C35A5" w:rsidRPr="00B5134B" w:rsidRDefault="005C35A5" w:rsidP="005C35A5">
            <w:pPr>
              <w:widowControl/>
              <w:autoSpaceDE/>
              <w:autoSpaceDN/>
              <w:jc w:val="center"/>
              <w:rPr>
                <w:rFonts w:eastAsia="Times New Roman"/>
                <w:color w:val="000000"/>
                <w:sz w:val="20"/>
                <w:szCs w:val="20"/>
                <w:lang w:eastAsia="ja-JP"/>
              </w:rPr>
            </w:pPr>
            <w:r>
              <w:rPr>
                <w:rFonts w:eastAsia="Times New Roman"/>
                <w:color w:val="000000"/>
                <w:sz w:val="20"/>
                <w:szCs w:val="20"/>
                <w:lang w:eastAsia="ja-JP"/>
              </w:rPr>
              <w:t>-</w:t>
            </w:r>
          </w:p>
        </w:tc>
      </w:tr>
      <w:tr w:rsidR="005C35A5" w:rsidRPr="00B5134B" w14:paraId="159708D8" w14:textId="77777777" w:rsidTr="006058FC">
        <w:trPr>
          <w:trHeight w:val="240"/>
          <w:jc w:val="center"/>
        </w:trPr>
        <w:tc>
          <w:tcPr>
            <w:tcW w:w="2515" w:type="dxa"/>
            <w:tcBorders>
              <w:top w:val="nil"/>
              <w:left w:val="single" w:sz="4" w:space="0" w:color="auto"/>
              <w:bottom w:val="single" w:sz="4" w:space="0" w:color="auto"/>
              <w:right w:val="single" w:sz="4" w:space="0" w:color="auto"/>
            </w:tcBorders>
            <w:shd w:val="clear" w:color="auto" w:fill="auto"/>
            <w:vAlign w:val="center"/>
            <w:hideMark/>
          </w:tcPr>
          <w:p w14:paraId="08F7B254" w14:textId="77777777" w:rsidR="005C35A5" w:rsidRPr="0082011F" w:rsidRDefault="005C35A5" w:rsidP="005C35A5">
            <w:pPr>
              <w:widowControl/>
              <w:autoSpaceDE/>
              <w:autoSpaceDN/>
              <w:rPr>
                <w:rFonts w:asciiTheme="minorHAnsi" w:eastAsia="Times New Roman" w:hAnsiTheme="minorHAnsi" w:cstheme="minorHAnsi"/>
                <w:color w:val="000000"/>
                <w:sz w:val="20"/>
                <w:szCs w:val="20"/>
                <w:lang w:eastAsia="ja-JP"/>
              </w:rPr>
            </w:pPr>
            <w:r w:rsidRPr="0082011F">
              <w:rPr>
                <w:rFonts w:asciiTheme="minorHAnsi" w:eastAsia="Times New Roman" w:hAnsiTheme="minorHAnsi" w:cstheme="minorHAnsi"/>
                <w:color w:val="000000"/>
                <w:sz w:val="20"/>
                <w:szCs w:val="20"/>
                <w:lang w:eastAsia="ja-JP"/>
              </w:rPr>
              <w:t>Weekly (Weeks 4-15)</w:t>
            </w:r>
          </w:p>
        </w:tc>
        <w:tc>
          <w:tcPr>
            <w:tcW w:w="3780" w:type="dxa"/>
            <w:tcBorders>
              <w:top w:val="nil"/>
              <w:left w:val="nil"/>
              <w:bottom w:val="single" w:sz="4" w:space="0" w:color="auto"/>
              <w:right w:val="single" w:sz="4" w:space="0" w:color="auto"/>
            </w:tcBorders>
            <w:shd w:val="clear" w:color="auto" w:fill="auto"/>
            <w:vAlign w:val="center"/>
            <w:hideMark/>
          </w:tcPr>
          <w:p w14:paraId="2180F531"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Project Management Using EDN</w:t>
            </w:r>
          </w:p>
        </w:tc>
        <w:tc>
          <w:tcPr>
            <w:tcW w:w="1260" w:type="dxa"/>
            <w:tcBorders>
              <w:top w:val="nil"/>
              <w:left w:val="nil"/>
              <w:bottom w:val="single" w:sz="4" w:space="0" w:color="auto"/>
              <w:right w:val="single" w:sz="4" w:space="0" w:color="auto"/>
            </w:tcBorders>
            <w:shd w:val="clear" w:color="auto" w:fill="auto"/>
            <w:vAlign w:val="center"/>
            <w:hideMark/>
          </w:tcPr>
          <w:p w14:paraId="6B4B26E0"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Rubric</w:t>
            </w:r>
          </w:p>
        </w:tc>
        <w:tc>
          <w:tcPr>
            <w:tcW w:w="1620" w:type="dxa"/>
            <w:tcBorders>
              <w:top w:val="nil"/>
              <w:left w:val="nil"/>
              <w:bottom w:val="single" w:sz="4" w:space="0" w:color="auto"/>
              <w:right w:val="single" w:sz="4" w:space="0" w:color="auto"/>
            </w:tcBorders>
            <w:shd w:val="clear" w:color="auto" w:fill="auto"/>
            <w:noWrap/>
            <w:vAlign w:val="center"/>
            <w:hideMark/>
          </w:tcPr>
          <w:p w14:paraId="3D1F438E"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Individual</w:t>
            </w:r>
          </w:p>
        </w:tc>
        <w:tc>
          <w:tcPr>
            <w:tcW w:w="1182" w:type="dxa"/>
            <w:tcBorders>
              <w:top w:val="nil"/>
              <w:left w:val="nil"/>
              <w:bottom w:val="single" w:sz="4" w:space="0" w:color="auto"/>
              <w:right w:val="single" w:sz="4" w:space="0" w:color="auto"/>
            </w:tcBorders>
            <w:shd w:val="clear" w:color="auto" w:fill="auto"/>
            <w:noWrap/>
            <w:vAlign w:val="center"/>
            <w:hideMark/>
          </w:tcPr>
          <w:p w14:paraId="736F72E1" w14:textId="77777777" w:rsidR="005C35A5" w:rsidRPr="00B5134B" w:rsidRDefault="005C35A5" w:rsidP="005C35A5">
            <w:pPr>
              <w:widowControl/>
              <w:autoSpaceDE/>
              <w:autoSpaceDN/>
              <w:jc w:val="center"/>
              <w:rPr>
                <w:rFonts w:eastAsia="Times New Roman"/>
                <w:color w:val="000000"/>
                <w:sz w:val="20"/>
                <w:szCs w:val="20"/>
                <w:lang w:eastAsia="ja-JP"/>
              </w:rPr>
            </w:pPr>
            <w:r w:rsidRPr="00B5134B">
              <w:rPr>
                <w:rFonts w:eastAsia="Times New Roman"/>
                <w:color w:val="000000"/>
                <w:sz w:val="20"/>
                <w:szCs w:val="20"/>
                <w:lang w:eastAsia="ja-JP"/>
              </w:rPr>
              <w:t>5</w:t>
            </w:r>
          </w:p>
        </w:tc>
      </w:tr>
      <w:tr w:rsidR="005C35A5" w:rsidRPr="00B5134B" w14:paraId="3136B50A" w14:textId="77777777" w:rsidTr="006058FC">
        <w:trPr>
          <w:trHeight w:val="240"/>
          <w:jc w:val="center"/>
        </w:trPr>
        <w:tc>
          <w:tcPr>
            <w:tcW w:w="2515" w:type="dxa"/>
            <w:tcBorders>
              <w:top w:val="nil"/>
              <w:left w:val="single" w:sz="4" w:space="0" w:color="auto"/>
              <w:bottom w:val="single" w:sz="4" w:space="0" w:color="auto"/>
              <w:right w:val="single" w:sz="4" w:space="0" w:color="auto"/>
            </w:tcBorders>
            <w:shd w:val="clear" w:color="auto" w:fill="auto"/>
            <w:vAlign w:val="center"/>
            <w:hideMark/>
          </w:tcPr>
          <w:p w14:paraId="5E3AF78C" w14:textId="77777777" w:rsidR="005C35A5" w:rsidRPr="0082011F" w:rsidRDefault="005C35A5" w:rsidP="005C35A5">
            <w:pPr>
              <w:widowControl/>
              <w:autoSpaceDE/>
              <w:autoSpaceDN/>
              <w:rPr>
                <w:rFonts w:asciiTheme="minorHAnsi" w:eastAsia="Times New Roman" w:hAnsiTheme="minorHAnsi" w:cstheme="minorHAnsi"/>
                <w:color w:val="000000"/>
                <w:sz w:val="20"/>
                <w:szCs w:val="20"/>
                <w:lang w:eastAsia="ja-JP"/>
              </w:rPr>
            </w:pPr>
            <w:r w:rsidRPr="0082011F">
              <w:rPr>
                <w:rFonts w:asciiTheme="minorHAnsi" w:eastAsia="Times New Roman" w:hAnsiTheme="minorHAnsi" w:cstheme="minorHAnsi"/>
                <w:color w:val="000000"/>
                <w:sz w:val="20"/>
                <w:szCs w:val="20"/>
                <w:lang w:eastAsia="ja-JP"/>
              </w:rPr>
              <w:t>Weekly (Weeks 2-15)</w:t>
            </w:r>
          </w:p>
        </w:tc>
        <w:tc>
          <w:tcPr>
            <w:tcW w:w="3780" w:type="dxa"/>
            <w:tcBorders>
              <w:top w:val="nil"/>
              <w:left w:val="nil"/>
              <w:bottom w:val="single" w:sz="4" w:space="0" w:color="auto"/>
              <w:right w:val="single" w:sz="4" w:space="0" w:color="auto"/>
            </w:tcBorders>
            <w:shd w:val="clear" w:color="auto" w:fill="auto"/>
            <w:vAlign w:val="center"/>
            <w:hideMark/>
          </w:tcPr>
          <w:p w14:paraId="17378EBA" w14:textId="3AD0BA45"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 xml:space="preserve">Documented Technical Contribution </w:t>
            </w:r>
            <w:r>
              <w:rPr>
                <w:rFonts w:eastAsia="Times New Roman"/>
                <w:color w:val="000000"/>
                <w:sz w:val="20"/>
                <w:szCs w:val="20"/>
                <w:lang w:eastAsia="ja-JP"/>
              </w:rPr>
              <w:t>in EDN</w:t>
            </w:r>
          </w:p>
        </w:tc>
        <w:tc>
          <w:tcPr>
            <w:tcW w:w="1260" w:type="dxa"/>
            <w:tcBorders>
              <w:top w:val="nil"/>
              <w:left w:val="nil"/>
              <w:bottom w:val="single" w:sz="4" w:space="0" w:color="auto"/>
              <w:right w:val="single" w:sz="4" w:space="0" w:color="auto"/>
            </w:tcBorders>
            <w:shd w:val="clear" w:color="auto" w:fill="auto"/>
            <w:vAlign w:val="center"/>
            <w:hideMark/>
          </w:tcPr>
          <w:p w14:paraId="496B3961"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Rubric</w:t>
            </w:r>
          </w:p>
        </w:tc>
        <w:tc>
          <w:tcPr>
            <w:tcW w:w="1620" w:type="dxa"/>
            <w:tcBorders>
              <w:top w:val="nil"/>
              <w:left w:val="nil"/>
              <w:bottom w:val="single" w:sz="4" w:space="0" w:color="auto"/>
              <w:right w:val="single" w:sz="4" w:space="0" w:color="auto"/>
            </w:tcBorders>
            <w:shd w:val="clear" w:color="auto" w:fill="auto"/>
            <w:noWrap/>
            <w:vAlign w:val="center"/>
            <w:hideMark/>
          </w:tcPr>
          <w:p w14:paraId="318526D7"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Individual</w:t>
            </w:r>
          </w:p>
        </w:tc>
        <w:tc>
          <w:tcPr>
            <w:tcW w:w="1182" w:type="dxa"/>
            <w:tcBorders>
              <w:top w:val="nil"/>
              <w:left w:val="nil"/>
              <w:bottom w:val="single" w:sz="4" w:space="0" w:color="auto"/>
              <w:right w:val="single" w:sz="4" w:space="0" w:color="auto"/>
            </w:tcBorders>
            <w:shd w:val="clear" w:color="auto" w:fill="auto"/>
            <w:noWrap/>
            <w:vAlign w:val="center"/>
            <w:hideMark/>
          </w:tcPr>
          <w:p w14:paraId="5C2FCF75" w14:textId="77777777" w:rsidR="005C35A5" w:rsidRPr="00B5134B" w:rsidRDefault="005C35A5" w:rsidP="005C35A5">
            <w:pPr>
              <w:widowControl/>
              <w:autoSpaceDE/>
              <w:autoSpaceDN/>
              <w:jc w:val="center"/>
              <w:rPr>
                <w:rFonts w:eastAsia="Times New Roman"/>
                <w:color w:val="000000"/>
                <w:sz w:val="20"/>
                <w:szCs w:val="20"/>
                <w:lang w:eastAsia="ja-JP"/>
              </w:rPr>
            </w:pPr>
            <w:r w:rsidRPr="00B5134B">
              <w:rPr>
                <w:rFonts w:eastAsia="Times New Roman"/>
                <w:color w:val="000000"/>
                <w:sz w:val="20"/>
                <w:szCs w:val="20"/>
                <w:lang w:eastAsia="ja-JP"/>
              </w:rPr>
              <w:t>10</w:t>
            </w:r>
          </w:p>
        </w:tc>
      </w:tr>
      <w:tr w:rsidR="005C35A5" w:rsidRPr="00B5134B" w14:paraId="69809F2C" w14:textId="77777777" w:rsidTr="006058FC">
        <w:trPr>
          <w:trHeight w:val="240"/>
          <w:jc w:val="center"/>
        </w:trPr>
        <w:tc>
          <w:tcPr>
            <w:tcW w:w="2515" w:type="dxa"/>
            <w:tcBorders>
              <w:top w:val="nil"/>
              <w:left w:val="nil"/>
              <w:bottom w:val="nil"/>
              <w:right w:val="nil"/>
            </w:tcBorders>
            <w:shd w:val="clear" w:color="auto" w:fill="auto"/>
            <w:noWrap/>
            <w:vAlign w:val="bottom"/>
            <w:hideMark/>
          </w:tcPr>
          <w:p w14:paraId="1ACC0BF0" w14:textId="77777777" w:rsidR="005C35A5" w:rsidRPr="0082011F" w:rsidRDefault="005C35A5" w:rsidP="005C35A5">
            <w:pPr>
              <w:widowControl/>
              <w:autoSpaceDE/>
              <w:autoSpaceDN/>
              <w:jc w:val="center"/>
              <w:rPr>
                <w:rFonts w:eastAsia="Times New Roman"/>
                <w:color w:val="000000"/>
                <w:sz w:val="20"/>
                <w:szCs w:val="20"/>
                <w:lang w:eastAsia="ja-JP"/>
              </w:rPr>
            </w:pPr>
          </w:p>
        </w:tc>
        <w:tc>
          <w:tcPr>
            <w:tcW w:w="3780" w:type="dxa"/>
            <w:tcBorders>
              <w:top w:val="nil"/>
              <w:left w:val="nil"/>
              <w:bottom w:val="nil"/>
              <w:right w:val="nil"/>
            </w:tcBorders>
            <w:shd w:val="clear" w:color="auto" w:fill="auto"/>
            <w:noWrap/>
            <w:vAlign w:val="bottom"/>
            <w:hideMark/>
          </w:tcPr>
          <w:p w14:paraId="20F2BEB8" w14:textId="77777777" w:rsidR="005C35A5" w:rsidRPr="00B5134B" w:rsidRDefault="005C35A5" w:rsidP="005C35A5">
            <w:pPr>
              <w:widowControl/>
              <w:autoSpaceDE/>
              <w:autoSpaceDN/>
              <w:rPr>
                <w:rFonts w:ascii="Times New Roman" w:eastAsia="Times New Roman" w:hAnsi="Times New Roman" w:cs="Times New Roman"/>
                <w:sz w:val="20"/>
                <w:szCs w:val="20"/>
                <w:lang w:eastAsia="ja-JP"/>
              </w:rPr>
            </w:pPr>
          </w:p>
        </w:tc>
        <w:tc>
          <w:tcPr>
            <w:tcW w:w="1260" w:type="dxa"/>
            <w:tcBorders>
              <w:top w:val="nil"/>
              <w:left w:val="nil"/>
              <w:bottom w:val="nil"/>
              <w:right w:val="nil"/>
            </w:tcBorders>
            <w:shd w:val="clear" w:color="auto" w:fill="auto"/>
            <w:noWrap/>
            <w:vAlign w:val="bottom"/>
            <w:hideMark/>
          </w:tcPr>
          <w:p w14:paraId="1B8B6C17" w14:textId="77777777" w:rsidR="005C35A5" w:rsidRPr="00B5134B" w:rsidRDefault="005C35A5" w:rsidP="005C35A5">
            <w:pPr>
              <w:widowControl/>
              <w:autoSpaceDE/>
              <w:autoSpaceDN/>
              <w:rPr>
                <w:rFonts w:ascii="Times New Roman" w:eastAsia="Times New Roman" w:hAnsi="Times New Roman" w:cs="Times New Roman"/>
                <w:sz w:val="20"/>
                <w:szCs w:val="20"/>
                <w:lang w:eastAsia="ja-JP"/>
              </w:rPr>
            </w:pPr>
          </w:p>
        </w:tc>
        <w:tc>
          <w:tcPr>
            <w:tcW w:w="1620" w:type="dxa"/>
            <w:tcBorders>
              <w:top w:val="nil"/>
              <w:left w:val="single" w:sz="4" w:space="0" w:color="auto"/>
              <w:bottom w:val="single" w:sz="4" w:space="0" w:color="auto"/>
              <w:right w:val="single" w:sz="4" w:space="0" w:color="auto"/>
            </w:tcBorders>
            <w:shd w:val="clear" w:color="auto" w:fill="auto"/>
            <w:vAlign w:val="center"/>
            <w:hideMark/>
          </w:tcPr>
          <w:p w14:paraId="4EBE80A0" w14:textId="77777777" w:rsidR="005C35A5" w:rsidRPr="00B5134B" w:rsidRDefault="005C35A5" w:rsidP="005C35A5">
            <w:pPr>
              <w:widowControl/>
              <w:autoSpaceDE/>
              <w:autoSpaceDN/>
              <w:rPr>
                <w:rFonts w:eastAsia="Times New Roman"/>
                <w:color w:val="000000"/>
                <w:sz w:val="20"/>
                <w:szCs w:val="20"/>
                <w:lang w:eastAsia="ja-JP"/>
              </w:rPr>
            </w:pPr>
            <w:r w:rsidRPr="00B5134B">
              <w:rPr>
                <w:rFonts w:eastAsia="Times New Roman"/>
                <w:color w:val="000000"/>
                <w:sz w:val="20"/>
                <w:szCs w:val="20"/>
                <w:lang w:eastAsia="ja-JP"/>
              </w:rPr>
              <w:t>Total</w:t>
            </w:r>
          </w:p>
        </w:tc>
        <w:tc>
          <w:tcPr>
            <w:tcW w:w="1182" w:type="dxa"/>
            <w:tcBorders>
              <w:top w:val="nil"/>
              <w:left w:val="nil"/>
              <w:bottom w:val="single" w:sz="4" w:space="0" w:color="auto"/>
              <w:right w:val="single" w:sz="4" w:space="0" w:color="auto"/>
            </w:tcBorders>
            <w:shd w:val="clear" w:color="auto" w:fill="auto"/>
            <w:noWrap/>
            <w:vAlign w:val="bottom"/>
            <w:hideMark/>
          </w:tcPr>
          <w:p w14:paraId="7D5964E5" w14:textId="77777777" w:rsidR="005C35A5" w:rsidRPr="00B5134B" w:rsidRDefault="005C35A5" w:rsidP="005C35A5">
            <w:pPr>
              <w:widowControl/>
              <w:autoSpaceDE/>
              <w:autoSpaceDN/>
              <w:jc w:val="center"/>
              <w:rPr>
                <w:rFonts w:eastAsia="Times New Roman"/>
                <w:color w:val="000000"/>
                <w:sz w:val="20"/>
                <w:szCs w:val="20"/>
                <w:lang w:eastAsia="ja-JP"/>
              </w:rPr>
            </w:pPr>
            <w:r w:rsidRPr="00B5134B">
              <w:rPr>
                <w:rFonts w:eastAsia="Times New Roman"/>
                <w:color w:val="000000"/>
                <w:sz w:val="20"/>
                <w:szCs w:val="20"/>
                <w:lang w:eastAsia="ja-JP"/>
              </w:rPr>
              <w:t>100</w:t>
            </w:r>
          </w:p>
        </w:tc>
      </w:tr>
    </w:tbl>
    <w:p w14:paraId="0667501A" w14:textId="1E99C672" w:rsidR="007E1413" w:rsidRDefault="007E1413" w:rsidP="00E929FB">
      <w:pPr>
        <w:jc w:val="both"/>
        <w:rPr>
          <w:rFonts w:ascii="Times New Roman"/>
          <w:sz w:val="20"/>
        </w:rPr>
        <w:sectPr w:rsidR="007E1413">
          <w:pgSz w:w="12240" w:h="15840"/>
          <w:pgMar w:top="1440" w:right="1320" w:bottom="1340" w:left="1340" w:header="0" w:footer="1157" w:gutter="0"/>
          <w:cols w:space="720"/>
        </w:sectPr>
      </w:pPr>
    </w:p>
    <w:p w14:paraId="4478A540" w14:textId="77777777" w:rsidR="007E1413" w:rsidRDefault="007E1413" w:rsidP="007E1413">
      <w:pPr>
        <w:pStyle w:val="Heading2"/>
        <w:spacing w:before="83"/>
      </w:pPr>
      <w:r>
        <w:lastRenderedPageBreak/>
        <w:t>Attendance Policy</w:t>
      </w:r>
    </w:p>
    <w:p w14:paraId="63685DBE" w14:textId="3B38DD2D" w:rsidR="007E1413" w:rsidRDefault="007E1413" w:rsidP="007E1413">
      <w:pPr>
        <w:pStyle w:val="BodyText"/>
        <w:spacing w:before="119"/>
        <w:ind w:right="115"/>
        <w:jc w:val="both"/>
      </w:pPr>
      <w:r>
        <w:t xml:space="preserve">Active participation is required for a meaningful capstone experience. You are expected to attend all class sessions and participate in meetings with your project team, faculty advisor, </w:t>
      </w:r>
      <w:r w:rsidR="006058FC">
        <w:t>project e</w:t>
      </w:r>
      <w:r w:rsidR="00DE24E6">
        <w:t xml:space="preserve">ngineer </w:t>
      </w:r>
      <w:r>
        <w:t>and sponsor mentor. You are also expected to make relevant technical and project management contributions outside of regularly scheduled class times.</w:t>
      </w:r>
    </w:p>
    <w:p w14:paraId="35E12587" w14:textId="0040AF8F" w:rsidR="007E1413" w:rsidRDefault="007E1413" w:rsidP="007E1413">
      <w:pPr>
        <w:pStyle w:val="BodyText"/>
        <w:spacing w:before="122"/>
        <w:ind w:right="116"/>
        <w:jc w:val="both"/>
        <w:rPr>
          <w:b/>
        </w:rPr>
      </w:pPr>
      <w:r>
        <w:t>You are expected to communicate with your team, faculty advisor, and P</w:t>
      </w:r>
      <w:r w:rsidR="00DE24E6">
        <w:t xml:space="preserve">roject </w:t>
      </w:r>
      <w:r>
        <w:t>E</w:t>
      </w:r>
      <w:r w:rsidR="00DE24E6">
        <w:t>ngineer</w:t>
      </w:r>
      <w:r>
        <w:t xml:space="preserve"> any absence from classes ahead of time. In addition, you are required to make up your work for a missed class(es)</w:t>
      </w:r>
      <w:r w:rsidR="0028318C">
        <w:t>;</w:t>
      </w:r>
      <w:r>
        <w:t xml:space="preserve"> </w:t>
      </w:r>
      <w:r w:rsidR="0028318C">
        <w:t xml:space="preserve">this </w:t>
      </w:r>
      <w:r w:rsidR="00373898">
        <w:t xml:space="preserve">also </w:t>
      </w:r>
      <w:r w:rsidR="0028318C">
        <w:t>includes</w:t>
      </w:r>
      <w:r>
        <w:t xml:space="preserve"> Excused Absence</w:t>
      </w:r>
      <w:r w:rsidR="00373898">
        <w:t>s</w:t>
      </w:r>
      <w:r>
        <w:t>.</w:t>
      </w:r>
      <w:r>
        <w:rPr>
          <w:spacing w:val="-12"/>
        </w:rPr>
        <w:t xml:space="preserve"> </w:t>
      </w:r>
      <w:r>
        <w:t>Missing</w:t>
      </w:r>
      <w:r>
        <w:rPr>
          <w:spacing w:val="-11"/>
        </w:rPr>
        <w:t xml:space="preserve"> </w:t>
      </w:r>
      <w:r>
        <w:t>classes</w:t>
      </w:r>
      <w:r>
        <w:rPr>
          <w:spacing w:val="-10"/>
        </w:rPr>
        <w:t xml:space="preserve"> </w:t>
      </w:r>
      <w:r>
        <w:t>without</w:t>
      </w:r>
      <w:r>
        <w:rPr>
          <w:spacing w:val="-13"/>
        </w:rPr>
        <w:t xml:space="preserve"> </w:t>
      </w:r>
      <w:r>
        <w:t>catching</w:t>
      </w:r>
      <w:r>
        <w:rPr>
          <w:spacing w:val="-8"/>
        </w:rPr>
        <w:t xml:space="preserve"> </w:t>
      </w:r>
      <w:r>
        <w:t>up</w:t>
      </w:r>
      <w:r>
        <w:rPr>
          <w:spacing w:val="-7"/>
        </w:rPr>
        <w:t xml:space="preserve"> </w:t>
      </w:r>
      <w:r>
        <w:t>and</w:t>
      </w:r>
      <w:r>
        <w:rPr>
          <w:spacing w:val="-10"/>
        </w:rPr>
        <w:t xml:space="preserve"> </w:t>
      </w:r>
      <w:r>
        <w:t>being</w:t>
      </w:r>
      <w:r>
        <w:rPr>
          <w:spacing w:val="-12"/>
        </w:rPr>
        <w:t xml:space="preserve"> </w:t>
      </w:r>
      <w:r>
        <w:t>habitually</w:t>
      </w:r>
      <w:r>
        <w:rPr>
          <w:spacing w:val="-11"/>
        </w:rPr>
        <w:t xml:space="preserve"> </w:t>
      </w:r>
      <w:r>
        <w:t>late</w:t>
      </w:r>
      <w:r>
        <w:rPr>
          <w:spacing w:val="-10"/>
        </w:rPr>
        <w:t xml:space="preserve"> </w:t>
      </w:r>
      <w:r>
        <w:t>to</w:t>
      </w:r>
      <w:r>
        <w:rPr>
          <w:spacing w:val="-9"/>
        </w:rPr>
        <w:t xml:space="preserve"> </w:t>
      </w:r>
      <w:r>
        <w:t>classes</w:t>
      </w:r>
      <w:r>
        <w:rPr>
          <w:spacing w:val="-9"/>
        </w:rPr>
        <w:t xml:space="preserve"> </w:t>
      </w:r>
      <w:r>
        <w:t>will</w:t>
      </w:r>
      <w:r>
        <w:rPr>
          <w:spacing w:val="-11"/>
        </w:rPr>
        <w:t xml:space="preserve"> </w:t>
      </w:r>
      <w:r>
        <w:t>negatively</w:t>
      </w:r>
      <w:r>
        <w:rPr>
          <w:spacing w:val="-11"/>
        </w:rPr>
        <w:t xml:space="preserve"> </w:t>
      </w:r>
      <w:r>
        <w:t xml:space="preserve">affect your final grade. For more information, see the </w:t>
      </w:r>
      <w:hyperlink r:id="rId13" w:history="1">
        <w:r w:rsidRPr="00E7777D">
          <w:rPr>
            <w:rStyle w:val="Hyperlink"/>
            <w:b/>
          </w:rPr>
          <w:t>Excused Absences web</w:t>
        </w:r>
        <w:r w:rsidRPr="00E7777D">
          <w:rPr>
            <w:rStyle w:val="Hyperlink"/>
            <w:b/>
            <w:spacing w:val="-16"/>
          </w:rPr>
          <w:t xml:space="preserve"> </w:t>
        </w:r>
        <w:r w:rsidRPr="00E7777D">
          <w:rPr>
            <w:rStyle w:val="Hyperlink"/>
            <w:b/>
          </w:rPr>
          <w:t>page</w:t>
        </w:r>
      </w:hyperlink>
      <w:r>
        <w:rPr>
          <w:b/>
          <w:color w:val="0462C1"/>
          <w:u w:val="single" w:color="0462C1"/>
        </w:rPr>
        <w:t>.</w:t>
      </w:r>
    </w:p>
    <w:p w14:paraId="19698E47" w14:textId="77777777" w:rsidR="007E1413" w:rsidRDefault="007E1413" w:rsidP="007E1413">
      <w:pPr>
        <w:pStyle w:val="BodyText"/>
        <w:spacing w:before="122"/>
        <w:ind w:right="205"/>
        <w:jc w:val="both"/>
      </w:pPr>
      <w:r>
        <w:t>Students</w:t>
      </w:r>
      <w:r>
        <w:rPr>
          <w:spacing w:val="-3"/>
        </w:rPr>
        <w:t xml:space="preserve"> </w:t>
      </w:r>
      <w:r>
        <w:t>who cannot</w:t>
      </w:r>
      <w:r>
        <w:rPr>
          <w:spacing w:val="-6"/>
        </w:rPr>
        <w:t xml:space="preserve"> </w:t>
      </w:r>
      <w:r>
        <w:t>attend</w:t>
      </w:r>
      <w:r>
        <w:rPr>
          <w:spacing w:val="-3"/>
        </w:rPr>
        <w:t xml:space="preserve"> </w:t>
      </w:r>
      <w:r>
        <w:t>some</w:t>
      </w:r>
      <w:r>
        <w:rPr>
          <w:spacing w:val="-5"/>
        </w:rPr>
        <w:t xml:space="preserve"> </w:t>
      </w:r>
      <w:r>
        <w:t>classes</w:t>
      </w:r>
      <w:r>
        <w:rPr>
          <w:spacing w:val="-3"/>
        </w:rPr>
        <w:t xml:space="preserve"> </w:t>
      </w:r>
      <w:r>
        <w:t>due</w:t>
      </w:r>
      <w:r>
        <w:rPr>
          <w:spacing w:val="-6"/>
        </w:rPr>
        <w:t xml:space="preserve"> </w:t>
      </w:r>
      <w:r>
        <w:t>to</w:t>
      </w:r>
      <w:r>
        <w:rPr>
          <w:spacing w:val="-1"/>
        </w:rPr>
        <w:t xml:space="preserve"> </w:t>
      </w:r>
      <w:r>
        <w:t>religious</w:t>
      </w:r>
      <w:r>
        <w:rPr>
          <w:spacing w:val="-2"/>
        </w:rPr>
        <w:t xml:space="preserve"> </w:t>
      </w:r>
      <w:r>
        <w:t>observance</w:t>
      </w:r>
      <w:r>
        <w:rPr>
          <w:spacing w:val="-6"/>
        </w:rPr>
        <w:t xml:space="preserve"> </w:t>
      </w:r>
      <w:r>
        <w:t>must</w:t>
      </w:r>
      <w:r>
        <w:rPr>
          <w:spacing w:val="-6"/>
        </w:rPr>
        <w:t xml:space="preserve"> </w:t>
      </w:r>
      <w:r>
        <w:t>inform</w:t>
      </w:r>
      <w:r>
        <w:rPr>
          <w:spacing w:val="-4"/>
        </w:rPr>
        <w:t xml:space="preserve"> </w:t>
      </w:r>
      <w:r>
        <w:t>the</w:t>
      </w:r>
      <w:r>
        <w:rPr>
          <w:spacing w:val="-6"/>
        </w:rPr>
        <w:t xml:space="preserve"> </w:t>
      </w:r>
      <w:r>
        <w:t>instructor</w:t>
      </w:r>
      <w:r>
        <w:rPr>
          <w:spacing w:val="-1"/>
        </w:rPr>
        <w:t xml:space="preserve"> </w:t>
      </w:r>
      <w:r>
        <w:t>at the beginning of the</w:t>
      </w:r>
      <w:r>
        <w:rPr>
          <w:spacing w:val="-8"/>
        </w:rPr>
        <w:t xml:space="preserve"> </w:t>
      </w:r>
      <w:r>
        <w:t>semester.</w:t>
      </w:r>
    </w:p>
    <w:p w14:paraId="0183F24B" w14:textId="77777777" w:rsidR="007E1413" w:rsidRDefault="007E1413" w:rsidP="007E1413">
      <w:pPr>
        <w:pStyle w:val="Heading2"/>
        <w:spacing w:before="120"/>
      </w:pPr>
      <w:r>
        <w:t>Other Course Policies</w:t>
      </w:r>
    </w:p>
    <w:p w14:paraId="3DF2D913" w14:textId="77777777" w:rsidR="007E1413" w:rsidRDefault="007E1413" w:rsidP="007E1413">
      <w:pPr>
        <w:pStyle w:val="BodyText"/>
        <w:spacing w:before="119"/>
        <w:ind w:right="121"/>
        <w:jc w:val="both"/>
      </w:pPr>
      <w:r>
        <w:rPr>
          <w:b/>
        </w:rPr>
        <w:t xml:space="preserve">Mobile Devices </w:t>
      </w:r>
      <w:r>
        <w:t>- All mobile devices (cell/smartphones, computers/tablets, etc.) must be used appropriately in class. Negative participation (e.g., gaming, social networking sites) will negatively affect your final grade.</w:t>
      </w:r>
    </w:p>
    <w:p w14:paraId="287E7FBA" w14:textId="4DBBA84E" w:rsidR="007E1413" w:rsidRDefault="007E1413" w:rsidP="007E1413">
      <w:pPr>
        <w:pStyle w:val="BodyText"/>
        <w:spacing w:before="118"/>
        <w:ind w:right="119"/>
        <w:jc w:val="both"/>
      </w:pPr>
      <w:r>
        <w:rPr>
          <w:b/>
        </w:rPr>
        <w:t xml:space="preserve">Confidentiality Requirements: </w:t>
      </w:r>
      <w:r>
        <w:t>One of the educational goals</w:t>
      </w:r>
      <w:r w:rsidR="00865A51">
        <w:t xml:space="preserve"> of the Capstone Design course</w:t>
      </w:r>
      <w:r>
        <w:t xml:space="preserve"> is to increase students’ awareness of the need to protect confidential technical information. The </w:t>
      </w:r>
      <w:r w:rsidR="00902209">
        <w:t>following wiki page</w:t>
      </w:r>
      <w:r>
        <w:t xml:space="preserve"> describes the rules for handling information provided by the sponsor that is explicitly marked “confidential.” Guidelines are also given for the publication of project results.</w:t>
      </w:r>
    </w:p>
    <w:p w14:paraId="1DA8E0DD" w14:textId="28964653" w:rsidR="00902209" w:rsidRDefault="006F6204" w:rsidP="007E1413">
      <w:pPr>
        <w:pStyle w:val="BodyText"/>
        <w:spacing w:before="118"/>
        <w:ind w:right="119"/>
        <w:jc w:val="both"/>
      </w:pPr>
      <w:r>
        <w:t xml:space="preserve">  </w:t>
      </w:r>
      <w:hyperlink r:id="rId14" w:history="1">
        <w:r w:rsidRPr="00651EBE">
          <w:rPr>
            <w:rStyle w:val="Hyperlink"/>
          </w:rPr>
          <w:t>https://designlab.eng.rpi.edu/projects/capstone-support-dev/wiki/Confidentiality_Requirements</w:t>
        </w:r>
      </w:hyperlink>
    </w:p>
    <w:p w14:paraId="17F6CF00" w14:textId="10BA2379" w:rsidR="007E1413" w:rsidRDefault="007E1413" w:rsidP="007E1413">
      <w:pPr>
        <w:pStyle w:val="BodyText"/>
        <w:spacing w:before="123"/>
        <w:ind w:right="117"/>
        <w:jc w:val="both"/>
      </w:pPr>
      <w:r>
        <w:t xml:space="preserve">A specific issue concerns the use of “free” email services, such as Google and Yahoo, to exchange project technical information. The risk for the release of confidential information can be avoided by using </w:t>
      </w:r>
      <w:r w:rsidR="00864376">
        <w:t>RPI email</w:t>
      </w:r>
      <w:r>
        <w:t xml:space="preserve"> or </w:t>
      </w:r>
      <w:proofErr w:type="gramStart"/>
      <w:r>
        <w:t>the  Electronic</w:t>
      </w:r>
      <w:proofErr w:type="gramEnd"/>
      <w:r>
        <w:t xml:space="preserve">  Design  Notebook. Therefore, the Capstone course policy is to </w:t>
      </w:r>
      <w:r>
        <w:rPr>
          <w:b/>
        </w:rPr>
        <w:t xml:space="preserve">NOT </w:t>
      </w:r>
      <w:r>
        <w:t xml:space="preserve">include any </w:t>
      </w:r>
      <w:r>
        <w:rPr>
          <w:b/>
        </w:rPr>
        <w:t xml:space="preserve">project technical information </w:t>
      </w:r>
      <w:r>
        <w:t>in messages to, from, or automatically forwarded to any non-RPI email address. The use of collaboration tools not provided by RPI, such as Google Docs, is not</w:t>
      </w:r>
      <w:r>
        <w:rPr>
          <w:spacing w:val="-4"/>
        </w:rPr>
        <w:t xml:space="preserve"> </w:t>
      </w:r>
      <w:r>
        <w:t>allowed.</w:t>
      </w:r>
    </w:p>
    <w:p w14:paraId="4498E20D" w14:textId="1DFA0C66" w:rsidR="000049E5" w:rsidRDefault="007E1413" w:rsidP="006D5DD0">
      <w:pPr>
        <w:pStyle w:val="BodyText"/>
        <w:spacing w:before="123"/>
        <w:ind w:right="117"/>
        <w:jc w:val="both"/>
      </w:pPr>
      <w:r>
        <w:rPr>
          <w:b/>
        </w:rPr>
        <w:t>Inclusive</w:t>
      </w:r>
      <w:r>
        <w:rPr>
          <w:b/>
          <w:spacing w:val="-8"/>
        </w:rPr>
        <w:t xml:space="preserve"> </w:t>
      </w:r>
      <w:r>
        <w:rPr>
          <w:b/>
        </w:rPr>
        <w:t>Guidelines:</w:t>
      </w:r>
      <w:r>
        <w:rPr>
          <w:b/>
          <w:spacing w:val="-7"/>
        </w:rPr>
        <w:t xml:space="preserve"> </w:t>
      </w:r>
      <w:r>
        <w:t>Another</w:t>
      </w:r>
      <w:r>
        <w:rPr>
          <w:spacing w:val="-10"/>
        </w:rPr>
        <w:t xml:space="preserve"> </w:t>
      </w:r>
      <w:r>
        <w:t>educational</w:t>
      </w:r>
      <w:r>
        <w:rPr>
          <w:spacing w:val="-8"/>
        </w:rPr>
        <w:t xml:space="preserve"> </w:t>
      </w:r>
      <w:r>
        <w:t>goal</w:t>
      </w:r>
      <w:r>
        <w:rPr>
          <w:spacing w:val="-8"/>
        </w:rPr>
        <w:t xml:space="preserve"> </w:t>
      </w:r>
      <w:r>
        <w:t>for</w:t>
      </w:r>
      <w:r>
        <w:rPr>
          <w:spacing w:val="-10"/>
        </w:rPr>
        <w:t xml:space="preserve"> </w:t>
      </w:r>
      <w:r>
        <w:t>students</w:t>
      </w:r>
      <w:r>
        <w:rPr>
          <w:spacing w:val="-7"/>
        </w:rPr>
        <w:t xml:space="preserve"> </w:t>
      </w:r>
      <w:r>
        <w:t>is</w:t>
      </w:r>
      <w:r>
        <w:rPr>
          <w:spacing w:val="-7"/>
        </w:rPr>
        <w:t xml:space="preserve"> </w:t>
      </w:r>
      <w:r>
        <w:t>to</w:t>
      </w:r>
      <w:r>
        <w:rPr>
          <w:spacing w:val="-6"/>
        </w:rPr>
        <w:t xml:space="preserve"> </w:t>
      </w:r>
      <w:r>
        <w:t>create</w:t>
      </w:r>
      <w:r>
        <w:rPr>
          <w:spacing w:val="-5"/>
        </w:rPr>
        <w:t xml:space="preserve"> </w:t>
      </w:r>
      <w:r>
        <w:t>an</w:t>
      </w:r>
      <w:r>
        <w:rPr>
          <w:spacing w:val="-5"/>
        </w:rPr>
        <w:t xml:space="preserve"> </w:t>
      </w:r>
      <w:r>
        <w:t>inclusive</w:t>
      </w:r>
      <w:r>
        <w:rPr>
          <w:spacing w:val="-10"/>
        </w:rPr>
        <w:t xml:space="preserve"> </w:t>
      </w:r>
      <w:r>
        <w:t>and</w:t>
      </w:r>
      <w:r>
        <w:rPr>
          <w:spacing w:val="-8"/>
        </w:rPr>
        <w:t xml:space="preserve"> </w:t>
      </w:r>
      <w:r w:rsidR="000049E5">
        <w:rPr>
          <w:spacing w:val="-8"/>
        </w:rPr>
        <w:t xml:space="preserve">equitable </w:t>
      </w:r>
      <w:r>
        <w:t>collaborative team environment. Each team must accommodate the needs (e.g., scheduling team meetings) of teammates</w:t>
      </w:r>
      <w:r w:rsidR="003856A6">
        <w:rPr>
          <w:color w:val="333333"/>
        </w:rPr>
        <w:t>.</w:t>
      </w:r>
      <w:r w:rsidR="000049E5">
        <w:rPr>
          <w:color w:val="333333"/>
        </w:rPr>
        <w:t xml:space="preserve"> </w:t>
      </w:r>
      <w:r w:rsidR="000049E5">
        <w:t>The s</w:t>
      </w:r>
      <w:r w:rsidR="000049E5" w:rsidRPr="000049E5">
        <w:t>tandard language in Capstone Design is English</w:t>
      </w:r>
      <w:r w:rsidR="006D5DD0">
        <w:t>.</w:t>
      </w:r>
    </w:p>
    <w:p w14:paraId="4B7C15E3" w14:textId="73F08E0F" w:rsidR="007E1413" w:rsidRDefault="007E1413" w:rsidP="007E1413">
      <w:pPr>
        <w:spacing w:before="118" w:line="242" w:lineRule="auto"/>
        <w:ind w:left="460" w:right="118"/>
        <w:jc w:val="both"/>
        <w:rPr>
          <w:b/>
        </w:rPr>
      </w:pPr>
      <w:r>
        <w:rPr>
          <w:b/>
        </w:rPr>
        <w:t>Students</w:t>
      </w:r>
      <w:r>
        <w:rPr>
          <w:b/>
          <w:spacing w:val="-7"/>
        </w:rPr>
        <w:t xml:space="preserve"> </w:t>
      </w:r>
      <w:r>
        <w:rPr>
          <w:b/>
        </w:rPr>
        <w:t>with</w:t>
      </w:r>
      <w:r>
        <w:rPr>
          <w:b/>
          <w:spacing w:val="-5"/>
        </w:rPr>
        <w:t xml:space="preserve"> </w:t>
      </w:r>
      <w:r>
        <w:rPr>
          <w:b/>
        </w:rPr>
        <w:t>disabilities</w:t>
      </w:r>
      <w:r>
        <w:rPr>
          <w:b/>
          <w:spacing w:val="-3"/>
        </w:rPr>
        <w:t xml:space="preserve"> </w:t>
      </w:r>
      <w:r>
        <w:t>should</w:t>
      </w:r>
      <w:r>
        <w:rPr>
          <w:spacing w:val="-6"/>
        </w:rPr>
        <w:t xml:space="preserve"> </w:t>
      </w:r>
      <w:r>
        <w:t>inform</w:t>
      </w:r>
      <w:r>
        <w:rPr>
          <w:spacing w:val="-7"/>
        </w:rPr>
        <w:t xml:space="preserve"> </w:t>
      </w:r>
      <w:r>
        <w:t>their</w:t>
      </w:r>
      <w:r>
        <w:rPr>
          <w:spacing w:val="-3"/>
        </w:rPr>
        <w:t xml:space="preserve"> </w:t>
      </w:r>
      <w:r>
        <w:t>faculty</w:t>
      </w:r>
      <w:r>
        <w:rPr>
          <w:spacing w:val="-3"/>
        </w:rPr>
        <w:t xml:space="preserve"> </w:t>
      </w:r>
      <w:r>
        <w:t>advisor(s)</w:t>
      </w:r>
      <w:r>
        <w:rPr>
          <w:spacing w:val="-5"/>
        </w:rPr>
        <w:t xml:space="preserve"> </w:t>
      </w:r>
      <w:r>
        <w:t>of</w:t>
      </w:r>
      <w:r>
        <w:rPr>
          <w:spacing w:val="-7"/>
        </w:rPr>
        <w:t xml:space="preserve"> </w:t>
      </w:r>
      <w:r>
        <w:t>their</w:t>
      </w:r>
      <w:r>
        <w:rPr>
          <w:spacing w:val="-7"/>
        </w:rPr>
        <w:t xml:space="preserve"> </w:t>
      </w:r>
      <w:r>
        <w:t>needs</w:t>
      </w:r>
      <w:r>
        <w:rPr>
          <w:spacing w:val="-1"/>
        </w:rPr>
        <w:t xml:space="preserve"> </w:t>
      </w:r>
      <w:r>
        <w:t>at</w:t>
      </w:r>
      <w:r>
        <w:rPr>
          <w:spacing w:val="-4"/>
        </w:rPr>
        <w:t xml:space="preserve"> </w:t>
      </w:r>
      <w:r>
        <w:t>the</w:t>
      </w:r>
      <w:r>
        <w:rPr>
          <w:spacing w:val="-5"/>
        </w:rPr>
        <w:t xml:space="preserve"> </w:t>
      </w:r>
      <w:r>
        <w:t>beginning</w:t>
      </w:r>
      <w:r>
        <w:rPr>
          <w:spacing w:val="-6"/>
        </w:rPr>
        <w:t xml:space="preserve"> </w:t>
      </w:r>
      <w:r>
        <w:t>of</w:t>
      </w:r>
      <w:r>
        <w:rPr>
          <w:spacing w:val="-7"/>
        </w:rPr>
        <w:t xml:space="preserve"> </w:t>
      </w:r>
      <w:r>
        <w:t xml:space="preserve">the semester. Further information about services for students with disabilities and the accommodation process is available on the </w:t>
      </w:r>
      <w:hyperlink r:id="rId15" w:history="1">
        <w:r w:rsidRPr="00E7777D">
          <w:rPr>
            <w:rStyle w:val="Hyperlink"/>
            <w:b/>
          </w:rPr>
          <w:t>Disability Service web</w:t>
        </w:r>
        <w:r w:rsidRPr="00E7777D">
          <w:rPr>
            <w:rStyle w:val="Hyperlink"/>
            <w:b/>
            <w:spacing w:val="-17"/>
          </w:rPr>
          <w:t xml:space="preserve"> </w:t>
        </w:r>
        <w:r w:rsidRPr="00E7777D">
          <w:rPr>
            <w:rStyle w:val="Hyperlink"/>
            <w:b/>
          </w:rPr>
          <w:t>page</w:t>
        </w:r>
      </w:hyperlink>
      <w:r>
        <w:rPr>
          <w:b/>
          <w:color w:val="0462C1"/>
          <w:u w:val="single" w:color="0462C1"/>
        </w:rPr>
        <w:t>.</w:t>
      </w:r>
    </w:p>
    <w:p w14:paraId="72607D81" w14:textId="77777777" w:rsidR="007E1413" w:rsidRDefault="007E1413" w:rsidP="007E1413">
      <w:pPr>
        <w:pStyle w:val="Heading2"/>
        <w:spacing w:before="115"/>
      </w:pPr>
      <w:r>
        <w:t>Academic Integrity</w:t>
      </w:r>
    </w:p>
    <w:p w14:paraId="7ABBA81C" w14:textId="4E9B125B" w:rsidR="007E1413" w:rsidRDefault="007E1413" w:rsidP="007E1413">
      <w:pPr>
        <w:pStyle w:val="BodyText"/>
        <w:spacing w:before="119"/>
        <w:ind w:right="115"/>
        <w:jc w:val="both"/>
      </w:pPr>
      <w:r>
        <w:t xml:space="preserve">Cheating and dishonesty will not be tolerated. You must provide an honest effort in solving the assigned problem by yourself and your teammates. You are encouraged to discuss course material and problems with other students and/or RPI faculty </w:t>
      </w:r>
      <w:proofErr w:type="gramStart"/>
      <w:r>
        <w:t>as long as</w:t>
      </w:r>
      <w:proofErr w:type="gramEnd"/>
      <w:r>
        <w:t xml:space="preserve"> you follow the confidentiality agreement. However, your team’s solution must be your own. If you are inspired by another’s work, or if you are extending an existing approach, </w:t>
      </w:r>
      <w:r>
        <w:rPr>
          <w:b/>
        </w:rPr>
        <w:t>you must explicitly cite this work</w:t>
      </w:r>
      <w:r>
        <w:t>. All test results must be honestly reported. Any student found to have participated in academic dishonesty will receive an “F” in the class and may be subject to further disciplinary action.</w:t>
      </w:r>
    </w:p>
    <w:p w14:paraId="0C2D29E5" w14:textId="52BFCD62" w:rsidR="007E1413" w:rsidRDefault="007E1413" w:rsidP="007E1413">
      <w:pPr>
        <w:pStyle w:val="BodyText"/>
        <w:spacing w:before="121"/>
        <w:ind w:right="117"/>
        <w:jc w:val="both"/>
        <w:rPr>
          <w:b/>
        </w:rPr>
      </w:pPr>
      <w:r>
        <w:t xml:space="preserve">The University Code of Academic Integrity prohibits students from committing the following acts of </w:t>
      </w:r>
      <w:r>
        <w:lastRenderedPageBreak/>
        <w:t xml:space="preserve">academic dishonesty: academic fraud, copying or allowing one’s work to be copied, fabrication/falsification, plagiarism, sabotage of others’ work, </w:t>
      </w:r>
      <w:r w:rsidR="00E7777D">
        <w:t xml:space="preserve">and </w:t>
      </w:r>
      <w:r>
        <w:t xml:space="preserve">substitution. For details, see the </w:t>
      </w:r>
      <w:hyperlink r:id="rId16" w:history="1">
        <w:r w:rsidRPr="00E7777D">
          <w:rPr>
            <w:rStyle w:val="Hyperlink"/>
            <w:b/>
          </w:rPr>
          <w:t>Academic Integrity web page</w:t>
        </w:r>
      </w:hyperlink>
      <w:r>
        <w:rPr>
          <w:b/>
          <w:color w:val="0462C1"/>
          <w:u w:val="single" w:color="0462C1"/>
        </w:rPr>
        <w:t>.</w:t>
      </w:r>
    </w:p>
    <w:p w14:paraId="3BACE313" w14:textId="05DC58E3" w:rsidR="007E1413" w:rsidRDefault="007E1413" w:rsidP="007E1413">
      <w:pPr>
        <w:pStyle w:val="BodyText"/>
        <w:spacing w:before="118"/>
        <w:jc w:val="both"/>
      </w:pPr>
      <w:r>
        <w:t>If you have any questions concerning this policy, ask for clarification</w:t>
      </w:r>
      <w:r w:rsidR="004727F3">
        <w:t>.</w:t>
      </w:r>
    </w:p>
    <w:p w14:paraId="7290222C" w14:textId="77777777" w:rsidR="007E1413" w:rsidRDefault="007E1413" w:rsidP="007E1413">
      <w:pPr>
        <w:pStyle w:val="Heading2"/>
        <w:spacing w:before="124"/>
      </w:pPr>
      <w:r>
        <w:t>COVID-19 Policy</w:t>
      </w:r>
    </w:p>
    <w:p w14:paraId="1E7BDCC2" w14:textId="3B57EA06" w:rsidR="007E1413" w:rsidRDefault="007E1413" w:rsidP="007E1413">
      <w:pPr>
        <w:pStyle w:val="BodyText"/>
        <w:spacing w:before="119"/>
        <w:ind w:right="113"/>
        <w:jc w:val="both"/>
      </w:pPr>
      <w:r>
        <w:t>R</w:t>
      </w:r>
      <w:r w:rsidR="006A2EB1">
        <w:t>ensselaer</w:t>
      </w:r>
      <w:r>
        <w:t xml:space="preserve"> is committed to the health and safety of all students. RPI will continue to monitor any new developments with COVID-19 and determine a course of action that will uphold the well-being of students while maintaining a quality educational experience.</w:t>
      </w:r>
    </w:p>
    <w:p w14:paraId="530C6813" w14:textId="6BD70A4A" w:rsidR="00791239" w:rsidRDefault="00791239" w:rsidP="00791239">
      <w:pPr>
        <w:pStyle w:val="BodyText"/>
        <w:spacing w:before="120"/>
        <w:ind w:right="119"/>
        <w:jc w:val="both"/>
      </w:pPr>
      <w:r w:rsidRPr="001145FC">
        <w:t xml:space="preserve">Students must follow RPI’s COVID-19 guidelines. </w:t>
      </w:r>
      <w:r w:rsidR="00F92F5C" w:rsidRPr="001145FC">
        <w:t>For more information, see https://covid19.rpi.edu/</w:t>
      </w:r>
    </w:p>
    <w:p w14:paraId="795B98B4" w14:textId="378BC375" w:rsidR="007E1413" w:rsidRDefault="007E1413" w:rsidP="007E1413">
      <w:pPr>
        <w:pStyle w:val="BodyText"/>
        <w:spacing w:before="120"/>
        <w:ind w:right="119"/>
        <w:jc w:val="both"/>
      </w:pPr>
    </w:p>
    <w:p w14:paraId="4ED2DA4E" w14:textId="0CA6340B" w:rsidR="007E1413" w:rsidRPr="00B5134B" w:rsidRDefault="007E1413" w:rsidP="007E1413">
      <w:pPr>
        <w:pStyle w:val="BodyText"/>
        <w:spacing w:before="39"/>
        <w:ind w:left="2537"/>
        <w:rPr>
          <w:b/>
          <w:bCs/>
        </w:rPr>
      </w:pPr>
      <w:r w:rsidRPr="00B5134B">
        <w:rPr>
          <w:b/>
          <w:bCs/>
        </w:rPr>
        <w:t>Attachment-A: Team Advisors and Teaching Assistant</w:t>
      </w:r>
      <w:r w:rsidR="00DB3F4F">
        <w:rPr>
          <w:b/>
          <w:bCs/>
        </w:rPr>
        <w:t>s</w:t>
      </w:r>
    </w:p>
    <w:p w14:paraId="0A0DB908" w14:textId="77777777" w:rsidR="007E1413" w:rsidRDefault="007E1413" w:rsidP="007E1413">
      <w:pPr>
        <w:pStyle w:val="BodyText"/>
        <w:spacing w:before="4"/>
        <w:ind w:left="0"/>
        <w:rPr>
          <w:sz w:val="16"/>
        </w:rPr>
      </w:pPr>
    </w:p>
    <w:p w14:paraId="4B802173" w14:textId="77777777" w:rsidR="007E1413" w:rsidRDefault="007E1413" w:rsidP="007E1413">
      <w:pPr>
        <w:pStyle w:val="Heading2"/>
      </w:pPr>
      <w:r>
        <w:t>Faculty/Chief Engineers</w:t>
      </w:r>
    </w:p>
    <w:p w14:paraId="0D9025CD" w14:textId="59C240C5" w:rsidR="007E1413" w:rsidRDefault="007E1413" w:rsidP="007E1413">
      <w:pPr>
        <w:pStyle w:val="BodyText"/>
        <w:spacing w:before="119"/>
      </w:pPr>
      <w:r>
        <w:t>Office hours are shown in</w:t>
      </w:r>
      <w:r w:rsidR="004727F3">
        <w:t xml:space="preserve"> </w:t>
      </w:r>
      <w:hyperlink r:id="rId17" w:history="1">
        <w:r w:rsidR="008568B1" w:rsidRPr="008568B1">
          <w:rPr>
            <w:rStyle w:val="Hyperlink"/>
          </w:rPr>
          <w:t>Chief Engineers</w:t>
        </w:r>
      </w:hyperlink>
      <w:r>
        <w:rPr>
          <w:color w:val="0462C1"/>
          <w:u w:val="single" w:color="0462C1"/>
        </w:rPr>
        <w:t>.</w:t>
      </w:r>
    </w:p>
    <w:p w14:paraId="6E06E7F6" w14:textId="77777777" w:rsidR="007E1413" w:rsidRDefault="007E1413" w:rsidP="007E1413">
      <w:pPr>
        <w:pStyle w:val="BodyText"/>
        <w:spacing w:before="11"/>
        <w:ind w:left="0"/>
        <w:rPr>
          <w:sz w:val="9"/>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7"/>
        <w:gridCol w:w="3408"/>
        <w:gridCol w:w="1646"/>
        <w:gridCol w:w="2160"/>
      </w:tblGrid>
      <w:tr w:rsidR="007E1413" w14:paraId="3A27B16B" w14:textId="77777777" w:rsidTr="004710EE">
        <w:trPr>
          <w:trHeight w:val="281"/>
        </w:trPr>
        <w:tc>
          <w:tcPr>
            <w:tcW w:w="1157" w:type="dxa"/>
          </w:tcPr>
          <w:p w14:paraId="19FDB4F1" w14:textId="77777777" w:rsidR="007E1413" w:rsidRPr="00763E7B" w:rsidRDefault="007E1413" w:rsidP="006058FC">
            <w:pPr>
              <w:pStyle w:val="TableParagraph"/>
              <w:spacing w:before="1"/>
              <w:rPr>
                <w:b/>
              </w:rPr>
            </w:pPr>
            <w:r w:rsidRPr="00763E7B">
              <w:rPr>
                <w:b/>
              </w:rPr>
              <w:t>Section(s)</w:t>
            </w:r>
          </w:p>
        </w:tc>
        <w:tc>
          <w:tcPr>
            <w:tcW w:w="3408" w:type="dxa"/>
          </w:tcPr>
          <w:p w14:paraId="35133CAC" w14:textId="77777777" w:rsidR="007E1413" w:rsidRPr="00763E7B" w:rsidRDefault="007E1413" w:rsidP="006058FC">
            <w:pPr>
              <w:pStyle w:val="TableParagraph"/>
              <w:spacing w:before="1"/>
              <w:ind w:left="102"/>
              <w:rPr>
                <w:b/>
              </w:rPr>
            </w:pPr>
            <w:r w:rsidRPr="00763E7B">
              <w:rPr>
                <w:b/>
              </w:rPr>
              <w:t>Chief Engineer (Faculty)</w:t>
            </w:r>
          </w:p>
        </w:tc>
        <w:tc>
          <w:tcPr>
            <w:tcW w:w="1646" w:type="dxa"/>
          </w:tcPr>
          <w:p w14:paraId="3E0B5206" w14:textId="77777777" w:rsidR="007E1413" w:rsidRPr="00763E7B" w:rsidRDefault="007E1413" w:rsidP="006058FC">
            <w:pPr>
              <w:pStyle w:val="TableParagraph"/>
              <w:spacing w:before="1"/>
              <w:ind w:left="105"/>
              <w:rPr>
                <w:b/>
              </w:rPr>
            </w:pPr>
            <w:r w:rsidRPr="00763E7B">
              <w:rPr>
                <w:b/>
              </w:rPr>
              <w:t>Office</w:t>
            </w:r>
          </w:p>
        </w:tc>
        <w:tc>
          <w:tcPr>
            <w:tcW w:w="2160" w:type="dxa"/>
          </w:tcPr>
          <w:p w14:paraId="53568B37" w14:textId="77777777" w:rsidR="007E1413" w:rsidRPr="00763E7B" w:rsidRDefault="007E1413" w:rsidP="006058FC">
            <w:pPr>
              <w:pStyle w:val="TableParagraph"/>
              <w:spacing w:before="1"/>
              <w:ind w:left="103"/>
              <w:rPr>
                <w:b/>
              </w:rPr>
            </w:pPr>
            <w:r w:rsidRPr="00763E7B">
              <w:rPr>
                <w:b/>
              </w:rPr>
              <w:t>Email</w:t>
            </w:r>
          </w:p>
        </w:tc>
      </w:tr>
      <w:tr w:rsidR="00CB3903" w14:paraId="014F9536" w14:textId="77777777" w:rsidTr="004710EE">
        <w:trPr>
          <w:trHeight w:val="281"/>
        </w:trPr>
        <w:tc>
          <w:tcPr>
            <w:tcW w:w="1157" w:type="dxa"/>
          </w:tcPr>
          <w:p w14:paraId="1FCE3A0D" w14:textId="68EB8312" w:rsidR="00CB3903" w:rsidRDefault="00FE4108" w:rsidP="00406A0B">
            <w:pPr>
              <w:pStyle w:val="TableParagraph"/>
              <w:spacing w:before="1"/>
              <w:jc w:val="center"/>
            </w:pPr>
            <w:r>
              <w:t>1&amp;2</w:t>
            </w:r>
          </w:p>
        </w:tc>
        <w:tc>
          <w:tcPr>
            <w:tcW w:w="3408" w:type="dxa"/>
          </w:tcPr>
          <w:p w14:paraId="4595D8F1" w14:textId="3E897393" w:rsidR="00CB3903" w:rsidRDefault="00CB3903" w:rsidP="00E46592">
            <w:pPr>
              <w:pStyle w:val="TableParagraph"/>
              <w:spacing w:before="1"/>
              <w:ind w:left="102"/>
              <w:rPr>
                <w:color w:val="2F2F2F"/>
              </w:rPr>
            </w:pPr>
            <w:r>
              <w:rPr>
                <w:color w:val="2F2F2F"/>
              </w:rPr>
              <w:t>Prof. Sarah Felix (MANE)</w:t>
            </w:r>
          </w:p>
        </w:tc>
        <w:tc>
          <w:tcPr>
            <w:tcW w:w="1646" w:type="dxa"/>
          </w:tcPr>
          <w:p w14:paraId="20B075B0" w14:textId="060E17C9" w:rsidR="00CB3903" w:rsidRPr="003E1F5A" w:rsidRDefault="00CB3903" w:rsidP="005017D8">
            <w:pPr>
              <w:pStyle w:val="TableParagraph"/>
              <w:spacing w:line="240" w:lineRule="auto"/>
              <w:ind w:left="144"/>
              <w:rPr>
                <w:rFonts w:asciiTheme="minorHAnsi" w:hAnsiTheme="minorHAnsi" w:cstheme="minorHAnsi"/>
              </w:rPr>
            </w:pPr>
            <w:r>
              <w:rPr>
                <w:rFonts w:asciiTheme="minorHAnsi" w:hAnsiTheme="minorHAnsi" w:cstheme="minorHAnsi"/>
              </w:rPr>
              <w:t>JEC 5044</w:t>
            </w:r>
          </w:p>
        </w:tc>
        <w:tc>
          <w:tcPr>
            <w:tcW w:w="2160" w:type="dxa"/>
          </w:tcPr>
          <w:p w14:paraId="2C9F9623" w14:textId="45715394" w:rsidR="00CB3903" w:rsidRDefault="00CE6AFA" w:rsidP="005017D8">
            <w:pPr>
              <w:pStyle w:val="TableParagraph"/>
              <w:spacing w:before="2"/>
              <w:ind w:left="144"/>
            </w:pPr>
            <w:hyperlink r:id="rId18" w:history="1">
              <w:r w:rsidR="005017D8" w:rsidRPr="006268E4">
                <w:rPr>
                  <w:rStyle w:val="Hyperlink"/>
                  <w:shd w:val="clear" w:color="auto" w:fill="FFFDED"/>
                </w:rPr>
                <w:t>felixs2@rpi.edu</w:t>
              </w:r>
            </w:hyperlink>
          </w:p>
        </w:tc>
      </w:tr>
      <w:tr w:rsidR="007E1413" w14:paraId="3A06134B" w14:textId="77777777" w:rsidTr="004710EE">
        <w:trPr>
          <w:trHeight w:val="281"/>
        </w:trPr>
        <w:tc>
          <w:tcPr>
            <w:tcW w:w="1157" w:type="dxa"/>
          </w:tcPr>
          <w:p w14:paraId="651BD995" w14:textId="2E103C08" w:rsidR="007E1413" w:rsidRDefault="00FE4108" w:rsidP="00406A0B">
            <w:pPr>
              <w:pStyle w:val="TableParagraph"/>
              <w:spacing w:before="1"/>
              <w:jc w:val="center"/>
            </w:pPr>
            <w:r>
              <w:t>1</w:t>
            </w:r>
          </w:p>
        </w:tc>
        <w:tc>
          <w:tcPr>
            <w:tcW w:w="3408" w:type="dxa"/>
          </w:tcPr>
          <w:p w14:paraId="78772655" w14:textId="0B24F2E8" w:rsidR="007E1413" w:rsidRPr="0082011F" w:rsidRDefault="0082011F" w:rsidP="00E46592">
            <w:pPr>
              <w:rPr>
                <w:rFonts w:eastAsia="Times New Roman"/>
                <w:color w:val="000000"/>
              </w:rPr>
            </w:pPr>
            <w:r>
              <w:rPr>
                <w:color w:val="000000"/>
              </w:rPr>
              <w:t xml:space="preserve">  Prof. </w:t>
            </w:r>
            <w:r w:rsidR="00CB3903">
              <w:rPr>
                <w:color w:val="000000"/>
              </w:rPr>
              <w:t>Rena Huang (ECSE)</w:t>
            </w:r>
          </w:p>
        </w:tc>
        <w:tc>
          <w:tcPr>
            <w:tcW w:w="1646" w:type="dxa"/>
          </w:tcPr>
          <w:p w14:paraId="0E068431" w14:textId="0B56C698" w:rsidR="007E1413" w:rsidRPr="003E1F5A" w:rsidRDefault="00E85B2F" w:rsidP="005017D8">
            <w:pPr>
              <w:pStyle w:val="TableParagraph"/>
              <w:spacing w:line="240" w:lineRule="auto"/>
              <w:ind w:left="144"/>
              <w:rPr>
                <w:rFonts w:asciiTheme="minorHAnsi" w:hAnsiTheme="minorHAnsi" w:cstheme="minorHAnsi"/>
              </w:rPr>
            </w:pPr>
            <w:r>
              <w:rPr>
                <w:rFonts w:asciiTheme="minorHAnsi" w:hAnsiTheme="minorHAnsi" w:cstheme="minorHAnsi"/>
              </w:rPr>
              <w:t>CII 6207</w:t>
            </w:r>
          </w:p>
        </w:tc>
        <w:tc>
          <w:tcPr>
            <w:tcW w:w="2160" w:type="dxa"/>
          </w:tcPr>
          <w:p w14:paraId="2B0A0246" w14:textId="24CE616B" w:rsidR="004F25BA" w:rsidRPr="004F25BA" w:rsidRDefault="00CE6AFA" w:rsidP="004F25BA">
            <w:pPr>
              <w:spacing w:before="2"/>
              <w:ind w:left="144"/>
              <w:rPr>
                <w:color w:val="000000"/>
              </w:rPr>
            </w:pPr>
            <w:hyperlink r:id="rId19" w:history="1">
              <w:r w:rsidR="004F25BA" w:rsidRPr="00756E65">
                <w:rPr>
                  <w:rStyle w:val="Hyperlink"/>
                </w:rPr>
                <w:t>huangz3@rpi.edu</w:t>
              </w:r>
            </w:hyperlink>
          </w:p>
        </w:tc>
      </w:tr>
      <w:tr w:rsidR="004F25BA" w14:paraId="2CA98BC8" w14:textId="77777777" w:rsidTr="004710EE">
        <w:trPr>
          <w:trHeight w:val="281"/>
        </w:trPr>
        <w:tc>
          <w:tcPr>
            <w:tcW w:w="1157" w:type="dxa"/>
          </w:tcPr>
          <w:p w14:paraId="4473096F" w14:textId="10AF1365" w:rsidR="004F25BA" w:rsidRDefault="004F25BA" w:rsidP="00406A0B">
            <w:pPr>
              <w:pStyle w:val="TableParagraph"/>
              <w:spacing w:before="1"/>
              <w:jc w:val="center"/>
            </w:pPr>
            <w:r>
              <w:t>1</w:t>
            </w:r>
          </w:p>
        </w:tc>
        <w:tc>
          <w:tcPr>
            <w:tcW w:w="3408" w:type="dxa"/>
            <w:vAlign w:val="center"/>
          </w:tcPr>
          <w:p w14:paraId="0C3DCAE8" w14:textId="4E43BEC9" w:rsidR="004F25BA" w:rsidRPr="004F25BA" w:rsidRDefault="004F25BA" w:rsidP="004F25BA">
            <w:pPr>
              <w:rPr>
                <w:rFonts w:eastAsia="Times New Roman"/>
                <w:color w:val="000000"/>
              </w:rPr>
            </w:pPr>
            <w:r>
              <w:rPr>
                <w:color w:val="000000"/>
              </w:rPr>
              <w:t xml:space="preserve">  </w:t>
            </w:r>
            <w:r w:rsidR="00406A0B">
              <w:rPr>
                <w:color w:val="000000"/>
              </w:rPr>
              <w:t xml:space="preserve">Prof. </w:t>
            </w:r>
            <w:r>
              <w:rPr>
                <w:color w:val="000000"/>
              </w:rPr>
              <w:t>Rost</w:t>
            </w:r>
            <w:r w:rsidR="000511BA">
              <w:rPr>
                <w:color w:val="000000"/>
              </w:rPr>
              <w:t>y</w:t>
            </w:r>
            <w:r>
              <w:rPr>
                <w:color w:val="000000"/>
              </w:rPr>
              <w:t>slav (Rosty) Koro</w:t>
            </w:r>
            <w:r w:rsidR="00864376">
              <w:rPr>
                <w:color w:val="000000"/>
              </w:rPr>
              <w:t>l</w:t>
            </w:r>
            <w:r>
              <w:rPr>
                <w:color w:val="000000"/>
              </w:rPr>
              <w:t>ov (ISYE)</w:t>
            </w:r>
          </w:p>
        </w:tc>
        <w:tc>
          <w:tcPr>
            <w:tcW w:w="1646" w:type="dxa"/>
            <w:vAlign w:val="center"/>
          </w:tcPr>
          <w:p w14:paraId="399DE91E" w14:textId="70DC9F65" w:rsidR="004F25BA" w:rsidRPr="003E1F5A" w:rsidRDefault="00864376" w:rsidP="005017D8">
            <w:pPr>
              <w:pStyle w:val="TableParagraph"/>
              <w:spacing w:line="240" w:lineRule="auto"/>
              <w:ind w:left="144"/>
              <w:rPr>
                <w:rFonts w:asciiTheme="minorHAnsi" w:hAnsiTheme="minorHAnsi" w:cstheme="minorHAnsi"/>
              </w:rPr>
            </w:pPr>
            <w:r>
              <w:rPr>
                <w:rFonts w:asciiTheme="minorHAnsi" w:hAnsiTheme="minorHAnsi" w:cstheme="minorHAnsi"/>
              </w:rPr>
              <w:t>CII 5223</w:t>
            </w:r>
          </w:p>
        </w:tc>
        <w:tc>
          <w:tcPr>
            <w:tcW w:w="2160" w:type="dxa"/>
            <w:vAlign w:val="center"/>
          </w:tcPr>
          <w:p w14:paraId="7A04FEA2" w14:textId="2DBC99F6" w:rsidR="004F25BA" w:rsidRDefault="00CE6AFA" w:rsidP="004F25BA">
            <w:pPr>
              <w:pStyle w:val="TableParagraph"/>
              <w:spacing w:before="2"/>
              <w:ind w:left="144"/>
            </w:pPr>
            <w:hyperlink r:id="rId20" w:history="1">
              <w:r w:rsidR="004F25BA" w:rsidRPr="00756E65">
                <w:rPr>
                  <w:rStyle w:val="Hyperlink"/>
                </w:rPr>
                <w:t>korolr2@rpi.edu</w:t>
              </w:r>
            </w:hyperlink>
          </w:p>
        </w:tc>
      </w:tr>
      <w:tr w:rsidR="004F25BA" w14:paraId="055E1DED" w14:textId="77777777" w:rsidTr="004710EE">
        <w:trPr>
          <w:trHeight w:val="281"/>
        </w:trPr>
        <w:tc>
          <w:tcPr>
            <w:tcW w:w="1157" w:type="dxa"/>
          </w:tcPr>
          <w:p w14:paraId="669C54DE" w14:textId="4A27C734" w:rsidR="004F25BA" w:rsidRDefault="00FE4108" w:rsidP="00406A0B">
            <w:pPr>
              <w:pStyle w:val="TableParagraph"/>
              <w:spacing w:before="1"/>
              <w:jc w:val="center"/>
            </w:pPr>
            <w:r>
              <w:t>4</w:t>
            </w:r>
          </w:p>
        </w:tc>
        <w:tc>
          <w:tcPr>
            <w:tcW w:w="3408" w:type="dxa"/>
            <w:vAlign w:val="center"/>
          </w:tcPr>
          <w:p w14:paraId="1670C52F" w14:textId="2A856EBA" w:rsidR="004F25BA" w:rsidRDefault="004F25BA" w:rsidP="004F25BA">
            <w:pPr>
              <w:pStyle w:val="TableParagraph"/>
              <w:spacing w:before="1"/>
              <w:ind w:left="102"/>
              <w:rPr>
                <w:color w:val="000000"/>
              </w:rPr>
            </w:pPr>
            <w:r>
              <w:rPr>
                <w:color w:val="000000"/>
              </w:rPr>
              <w:t>Prof. Prabhakar Neti (ECSE)</w:t>
            </w:r>
          </w:p>
        </w:tc>
        <w:tc>
          <w:tcPr>
            <w:tcW w:w="1646" w:type="dxa"/>
          </w:tcPr>
          <w:p w14:paraId="7F494B33" w14:textId="762E4702" w:rsidR="004F25BA" w:rsidRPr="003E1F5A" w:rsidRDefault="00864376" w:rsidP="004F25BA">
            <w:pPr>
              <w:pStyle w:val="TableParagraph"/>
              <w:spacing w:line="240" w:lineRule="auto"/>
              <w:ind w:left="144"/>
              <w:rPr>
                <w:rFonts w:asciiTheme="minorHAnsi" w:hAnsiTheme="minorHAnsi" w:cstheme="minorHAnsi"/>
              </w:rPr>
            </w:pPr>
            <w:r>
              <w:rPr>
                <w:rFonts w:asciiTheme="minorHAnsi" w:hAnsiTheme="minorHAnsi" w:cstheme="minorHAnsi"/>
              </w:rPr>
              <w:t>JEC 6038</w:t>
            </w:r>
          </w:p>
        </w:tc>
        <w:tc>
          <w:tcPr>
            <w:tcW w:w="2160" w:type="dxa"/>
          </w:tcPr>
          <w:p w14:paraId="39D6ED65" w14:textId="7E66686E" w:rsidR="004F25BA" w:rsidRDefault="00CE6AFA" w:rsidP="004F25BA">
            <w:pPr>
              <w:pStyle w:val="TableParagraph"/>
              <w:spacing w:before="2"/>
              <w:ind w:left="144"/>
            </w:pPr>
            <w:hyperlink r:id="rId21" w:history="1">
              <w:r w:rsidR="004F25BA" w:rsidRPr="006268E4">
                <w:rPr>
                  <w:rStyle w:val="Hyperlink"/>
                </w:rPr>
                <w:t>netip@rpi.edu</w:t>
              </w:r>
            </w:hyperlink>
          </w:p>
        </w:tc>
      </w:tr>
      <w:tr w:rsidR="004F25BA" w14:paraId="6E57AC5B" w14:textId="77777777" w:rsidTr="004710EE">
        <w:trPr>
          <w:trHeight w:val="281"/>
        </w:trPr>
        <w:tc>
          <w:tcPr>
            <w:tcW w:w="1157" w:type="dxa"/>
          </w:tcPr>
          <w:p w14:paraId="161EF240" w14:textId="7312005C" w:rsidR="004F25BA" w:rsidRDefault="00FE4108" w:rsidP="00406A0B">
            <w:pPr>
              <w:pStyle w:val="TableParagraph"/>
              <w:spacing w:before="1"/>
              <w:jc w:val="center"/>
            </w:pPr>
            <w:r>
              <w:t>1</w:t>
            </w:r>
          </w:p>
        </w:tc>
        <w:tc>
          <w:tcPr>
            <w:tcW w:w="3408" w:type="dxa"/>
            <w:vAlign w:val="center"/>
          </w:tcPr>
          <w:p w14:paraId="3C403819" w14:textId="643327EC" w:rsidR="004F25BA" w:rsidRDefault="004F25BA" w:rsidP="004F25BA">
            <w:pPr>
              <w:pStyle w:val="TableParagraph"/>
              <w:spacing w:before="1"/>
              <w:ind w:left="102"/>
            </w:pPr>
            <w:r>
              <w:rPr>
                <w:color w:val="000000"/>
              </w:rPr>
              <w:t xml:space="preserve">Prof. </w:t>
            </w:r>
            <w:r w:rsidR="00406A0B" w:rsidRPr="00406A0B">
              <w:rPr>
                <w:color w:val="000000"/>
              </w:rPr>
              <w:t>Edm</w:t>
            </w:r>
            <w:r w:rsidR="002D6A1F">
              <w:rPr>
                <w:color w:val="000000"/>
              </w:rPr>
              <w:t>u</w:t>
            </w:r>
            <w:r w:rsidR="00406A0B" w:rsidRPr="00406A0B">
              <w:rPr>
                <w:color w:val="000000"/>
              </w:rPr>
              <w:t xml:space="preserve">nd Palermo </w:t>
            </w:r>
            <w:r>
              <w:rPr>
                <w:color w:val="000000"/>
              </w:rPr>
              <w:t>(</w:t>
            </w:r>
            <w:r w:rsidR="00406A0B">
              <w:rPr>
                <w:color w:val="000000"/>
              </w:rPr>
              <w:t>M</w:t>
            </w:r>
            <w:r w:rsidR="0038627B">
              <w:rPr>
                <w:color w:val="000000"/>
              </w:rPr>
              <w:t>TLE)</w:t>
            </w:r>
          </w:p>
        </w:tc>
        <w:tc>
          <w:tcPr>
            <w:tcW w:w="1646" w:type="dxa"/>
            <w:vAlign w:val="center"/>
          </w:tcPr>
          <w:p w14:paraId="06B4EF6D" w14:textId="5F3A3D30" w:rsidR="004F25BA" w:rsidRPr="003E1F5A" w:rsidRDefault="00864376" w:rsidP="004F25BA">
            <w:pPr>
              <w:pStyle w:val="TableParagraph"/>
              <w:spacing w:line="240" w:lineRule="auto"/>
              <w:ind w:left="144"/>
              <w:rPr>
                <w:rFonts w:asciiTheme="minorHAnsi" w:hAnsiTheme="minorHAnsi" w:cstheme="minorHAnsi"/>
              </w:rPr>
            </w:pPr>
            <w:r>
              <w:rPr>
                <w:rFonts w:asciiTheme="minorHAnsi" w:hAnsiTheme="minorHAnsi" w:cstheme="minorHAnsi"/>
              </w:rPr>
              <w:t>MRC 206</w:t>
            </w:r>
          </w:p>
        </w:tc>
        <w:tc>
          <w:tcPr>
            <w:tcW w:w="2160" w:type="dxa"/>
            <w:vAlign w:val="center"/>
          </w:tcPr>
          <w:p w14:paraId="6651E1FE" w14:textId="4682CDAE" w:rsidR="004F25BA" w:rsidRDefault="00CE6AFA" w:rsidP="004F25BA">
            <w:pPr>
              <w:pStyle w:val="TableParagraph"/>
              <w:spacing w:before="2"/>
              <w:ind w:left="144"/>
            </w:pPr>
            <w:hyperlink r:id="rId22" w:history="1">
              <w:r w:rsidR="004F25BA">
                <w:rPr>
                  <w:rStyle w:val="Hyperlink"/>
                </w:rPr>
                <w:t>p</w:t>
              </w:r>
              <w:r w:rsidR="004F25BA" w:rsidRPr="006A509F">
                <w:rPr>
                  <w:rStyle w:val="Hyperlink"/>
                </w:rPr>
                <w:t>attea5@rpi.edu</w:t>
              </w:r>
            </w:hyperlink>
          </w:p>
        </w:tc>
      </w:tr>
      <w:tr w:rsidR="00406A0B" w14:paraId="053E824B" w14:textId="77777777" w:rsidTr="004710EE">
        <w:trPr>
          <w:trHeight w:val="288"/>
        </w:trPr>
        <w:tc>
          <w:tcPr>
            <w:tcW w:w="1157" w:type="dxa"/>
          </w:tcPr>
          <w:p w14:paraId="6CED449A" w14:textId="45CC3E5B" w:rsidR="00406A0B" w:rsidRDefault="00FE4108" w:rsidP="00406A0B">
            <w:pPr>
              <w:pStyle w:val="TableParagraph"/>
              <w:spacing w:line="258" w:lineRule="exact"/>
              <w:jc w:val="center"/>
            </w:pPr>
            <w:r>
              <w:t>3</w:t>
            </w:r>
          </w:p>
        </w:tc>
        <w:tc>
          <w:tcPr>
            <w:tcW w:w="3408" w:type="dxa"/>
            <w:vAlign w:val="center"/>
          </w:tcPr>
          <w:p w14:paraId="656DC9A5" w14:textId="0B5D9BCA" w:rsidR="00406A0B" w:rsidRDefault="00406A0B" w:rsidP="00406A0B">
            <w:pPr>
              <w:pStyle w:val="TableParagraph"/>
              <w:spacing w:line="258" w:lineRule="exact"/>
              <w:ind w:left="0"/>
              <w:rPr>
                <w:color w:val="000000"/>
              </w:rPr>
            </w:pPr>
            <w:r>
              <w:rPr>
                <w:color w:val="000000"/>
              </w:rPr>
              <w:t xml:space="preserve">  Prof. Alex Patterson (ECSE)</w:t>
            </w:r>
          </w:p>
        </w:tc>
        <w:tc>
          <w:tcPr>
            <w:tcW w:w="1646" w:type="dxa"/>
            <w:vAlign w:val="center"/>
          </w:tcPr>
          <w:p w14:paraId="3FDDA8F7" w14:textId="0D9B01B1" w:rsidR="00406A0B" w:rsidRPr="003E1F5A" w:rsidRDefault="00864376" w:rsidP="00406A0B">
            <w:pPr>
              <w:pStyle w:val="TableParagraph"/>
              <w:spacing w:line="258" w:lineRule="exact"/>
              <w:ind w:left="144"/>
              <w:rPr>
                <w:rFonts w:asciiTheme="minorHAnsi" w:hAnsiTheme="minorHAnsi" w:cstheme="minorHAnsi"/>
              </w:rPr>
            </w:pPr>
            <w:r>
              <w:rPr>
                <w:rFonts w:asciiTheme="minorHAnsi" w:hAnsiTheme="minorHAnsi" w:cstheme="minorHAnsi"/>
              </w:rPr>
              <w:t>JEC 6020</w:t>
            </w:r>
          </w:p>
        </w:tc>
        <w:tc>
          <w:tcPr>
            <w:tcW w:w="2160" w:type="dxa"/>
            <w:vAlign w:val="center"/>
          </w:tcPr>
          <w:p w14:paraId="35A7E665" w14:textId="71542E9B" w:rsidR="00406A0B" w:rsidRPr="0082011F" w:rsidRDefault="00CE6AFA" w:rsidP="00406A0B">
            <w:pPr>
              <w:pStyle w:val="TableParagraph"/>
              <w:spacing w:before="2" w:line="252" w:lineRule="exact"/>
              <w:ind w:left="144"/>
            </w:pPr>
            <w:hyperlink r:id="rId23" w:history="1">
              <w:r w:rsidR="00406A0B">
                <w:rPr>
                  <w:rStyle w:val="Hyperlink"/>
                </w:rPr>
                <w:t>p</w:t>
              </w:r>
              <w:r w:rsidR="00406A0B" w:rsidRPr="006A509F">
                <w:rPr>
                  <w:rStyle w:val="Hyperlink"/>
                </w:rPr>
                <w:t>attea5@rpi.edu</w:t>
              </w:r>
            </w:hyperlink>
          </w:p>
        </w:tc>
      </w:tr>
      <w:tr w:rsidR="00406A0B" w14:paraId="21E74261" w14:textId="77777777" w:rsidTr="004710EE">
        <w:trPr>
          <w:trHeight w:val="288"/>
        </w:trPr>
        <w:tc>
          <w:tcPr>
            <w:tcW w:w="1157" w:type="dxa"/>
          </w:tcPr>
          <w:p w14:paraId="347C0C28" w14:textId="501F8F44" w:rsidR="00406A0B" w:rsidRDefault="00FE4108" w:rsidP="00406A0B">
            <w:pPr>
              <w:pStyle w:val="TableParagraph"/>
              <w:spacing w:line="258" w:lineRule="exact"/>
              <w:jc w:val="center"/>
            </w:pPr>
            <w:r>
              <w:t>3</w:t>
            </w:r>
          </w:p>
        </w:tc>
        <w:tc>
          <w:tcPr>
            <w:tcW w:w="3408" w:type="dxa"/>
          </w:tcPr>
          <w:p w14:paraId="15EB1FFE" w14:textId="093010BD" w:rsidR="00406A0B" w:rsidRPr="00B5134B" w:rsidRDefault="00406A0B" w:rsidP="00406A0B">
            <w:pPr>
              <w:pStyle w:val="TableParagraph"/>
              <w:spacing w:line="258" w:lineRule="exact"/>
              <w:ind w:left="0"/>
              <w:rPr>
                <w:color w:val="2F2F2F"/>
              </w:rPr>
            </w:pPr>
            <w:r>
              <w:rPr>
                <w:color w:val="000000"/>
              </w:rPr>
              <w:t xml:space="preserve">  Prof. Indika Perera (MANE)</w:t>
            </w:r>
          </w:p>
        </w:tc>
        <w:tc>
          <w:tcPr>
            <w:tcW w:w="1646" w:type="dxa"/>
          </w:tcPr>
          <w:p w14:paraId="7837155B" w14:textId="4DAE1136" w:rsidR="00406A0B" w:rsidRPr="003E1F5A" w:rsidRDefault="00355B5B" w:rsidP="00406A0B">
            <w:pPr>
              <w:pStyle w:val="TableParagraph"/>
              <w:spacing w:line="258" w:lineRule="exact"/>
              <w:ind w:left="144"/>
              <w:rPr>
                <w:rFonts w:asciiTheme="minorHAnsi" w:hAnsiTheme="minorHAnsi" w:cstheme="minorHAnsi"/>
              </w:rPr>
            </w:pPr>
            <w:r>
              <w:rPr>
                <w:rFonts w:asciiTheme="minorHAnsi" w:hAnsiTheme="minorHAnsi" w:cstheme="minorHAnsi"/>
              </w:rPr>
              <w:t>Gurley Building</w:t>
            </w:r>
          </w:p>
        </w:tc>
        <w:tc>
          <w:tcPr>
            <w:tcW w:w="2160" w:type="dxa"/>
          </w:tcPr>
          <w:p w14:paraId="743B4C33" w14:textId="51B4F4E5" w:rsidR="00406A0B" w:rsidRDefault="00CE6AFA" w:rsidP="00406A0B">
            <w:pPr>
              <w:pStyle w:val="TableParagraph"/>
              <w:spacing w:before="2" w:line="252" w:lineRule="exact"/>
              <w:ind w:left="144"/>
            </w:pPr>
            <w:hyperlink r:id="rId24" w:history="1">
              <w:r w:rsidR="00406A0B" w:rsidRPr="00756E65">
                <w:rPr>
                  <w:rStyle w:val="Hyperlink"/>
                </w:rPr>
                <w:t>pereru2@rpi.edu</w:t>
              </w:r>
            </w:hyperlink>
          </w:p>
        </w:tc>
      </w:tr>
      <w:tr w:rsidR="00406A0B" w14:paraId="28BC9D94" w14:textId="77777777" w:rsidTr="004710EE">
        <w:trPr>
          <w:trHeight w:val="277"/>
        </w:trPr>
        <w:tc>
          <w:tcPr>
            <w:tcW w:w="1157" w:type="dxa"/>
          </w:tcPr>
          <w:p w14:paraId="2C6E0039" w14:textId="65C80748" w:rsidR="00406A0B" w:rsidRDefault="00FE4108" w:rsidP="00406A0B">
            <w:pPr>
              <w:pStyle w:val="TableParagraph"/>
              <w:spacing w:line="246" w:lineRule="exact"/>
              <w:jc w:val="center"/>
            </w:pPr>
            <w:r>
              <w:t>2</w:t>
            </w:r>
          </w:p>
        </w:tc>
        <w:tc>
          <w:tcPr>
            <w:tcW w:w="3408" w:type="dxa"/>
          </w:tcPr>
          <w:p w14:paraId="130B453B" w14:textId="01747071" w:rsidR="00406A0B" w:rsidRPr="0082011F" w:rsidRDefault="00406A0B" w:rsidP="00406A0B">
            <w:pPr>
              <w:rPr>
                <w:rFonts w:eastAsia="Times New Roman"/>
                <w:color w:val="000000"/>
              </w:rPr>
            </w:pPr>
            <w:r>
              <w:t xml:space="preserve">  Prof. Dylan Rees (ECSE)</w:t>
            </w:r>
          </w:p>
        </w:tc>
        <w:tc>
          <w:tcPr>
            <w:tcW w:w="1646" w:type="dxa"/>
          </w:tcPr>
          <w:p w14:paraId="326B9697" w14:textId="11E79B1F" w:rsidR="00406A0B" w:rsidRPr="003E1F5A" w:rsidRDefault="00406A0B" w:rsidP="00406A0B">
            <w:pPr>
              <w:pStyle w:val="TableParagraph"/>
              <w:spacing w:line="246" w:lineRule="exact"/>
              <w:ind w:left="144"/>
              <w:rPr>
                <w:rFonts w:asciiTheme="minorHAnsi" w:hAnsiTheme="minorHAnsi" w:cstheme="minorHAnsi"/>
              </w:rPr>
            </w:pPr>
            <w:r>
              <w:rPr>
                <w:rFonts w:asciiTheme="minorHAnsi" w:hAnsiTheme="minorHAnsi" w:cstheme="minorHAnsi"/>
              </w:rPr>
              <w:t xml:space="preserve">JEC </w:t>
            </w:r>
            <w:r w:rsidR="00864376">
              <w:rPr>
                <w:rFonts w:asciiTheme="minorHAnsi" w:hAnsiTheme="minorHAnsi" w:cstheme="minorHAnsi"/>
              </w:rPr>
              <w:t>6049</w:t>
            </w:r>
          </w:p>
        </w:tc>
        <w:tc>
          <w:tcPr>
            <w:tcW w:w="2160" w:type="dxa"/>
          </w:tcPr>
          <w:p w14:paraId="647CF47F" w14:textId="4ADE204C" w:rsidR="00406A0B" w:rsidRPr="00E46592" w:rsidRDefault="00CE6AFA" w:rsidP="00406A0B">
            <w:pPr>
              <w:spacing w:before="2"/>
              <w:ind w:left="144"/>
              <w:rPr>
                <w:rFonts w:eastAsia="Times New Roman"/>
                <w:color w:val="000000"/>
              </w:rPr>
            </w:pPr>
            <w:hyperlink r:id="rId25" w:history="1">
              <w:r w:rsidR="00406A0B" w:rsidRPr="00756E65">
                <w:rPr>
                  <w:rStyle w:val="Hyperlink"/>
                </w:rPr>
                <w:t>reesj3@rpi.edu</w:t>
              </w:r>
            </w:hyperlink>
          </w:p>
        </w:tc>
      </w:tr>
      <w:tr w:rsidR="0038627B" w14:paraId="1C2697CE" w14:textId="77777777" w:rsidTr="004710EE">
        <w:trPr>
          <w:trHeight w:val="277"/>
        </w:trPr>
        <w:tc>
          <w:tcPr>
            <w:tcW w:w="1157" w:type="dxa"/>
          </w:tcPr>
          <w:p w14:paraId="46320782" w14:textId="6D7C070F" w:rsidR="0038627B" w:rsidRDefault="00FE4108" w:rsidP="00406A0B">
            <w:pPr>
              <w:pStyle w:val="TableParagraph"/>
              <w:spacing w:line="246" w:lineRule="exact"/>
              <w:jc w:val="center"/>
            </w:pPr>
            <w:r>
              <w:t>3</w:t>
            </w:r>
          </w:p>
        </w:tc>
        <w:tc>
          <w:tcPr>
            <w:tcW w:w="3408" w:type="dxa"/>
          </w:tcPr>
          <w:p w14:paraId="0856E76A" w14:textId="6AA376AB" w:rsidR="0038627B" w:rsidRDefault="0038627B" w:rsidP="00406A0B">
            <w:pPr>
              <w:pStyle w:val="TableParagraph"/>
              <w:spacing w:line="246" w:lineRule="exact"/>
              <w:ind w:left="102"/>
              <w:rPr>
                <w:color w:val="000000"/>
              </w:rPr>
            </w:pPr>
            <w:r>
              <w:rPr>
                <w:color w:val="000000"/>
              </w:rPr>
              <w:t xml:space="preserve">Prof. </w:t>
            </w:r>
            <w:r w:rsidRPr="0038627B">
              <w:rPr>
                <w:color w:val="000000"/>
              </w:rPr>
              <w:t>Chaitanya Ullal</w:t>
            </w:r>
            <w:r>
              <w:rPr>
                <w:color w:val="000000"/>
              </w:rPr>
              <w:t xml:space="preserve"> (MTLE)</w:t>
            </w:r>
          </w:p>
        </w:tc>
        <w:tc>
          <w:tcPr>
            <w:tcW w:w="1646" w:type="dxa"/>
          </w:tcPr>
          <w:p w14:paraId="08F8712D" w14:textId="30A5D6E2" w:rsidR="0038627B" w:rsidRPr="003E1F5A" w:rsidRDefault="00864376" w:rsidP="00406A0B">
            <w:pPr>
              <w:pStyle w:val="TableParagraph"/>
              <w:spacing w:line="246" w:lineRule="exact"/>
              <w:ind w:left="144"/>
              <w:rPr>
                <w:rFonts w:asciiTheme="minorHAnsi" w:hAnsiTheme="minorHAnsi" w:cstheme="minorHAnsi"/>
              </w:rPr>
            </w:pPr>
            <w:r>
              <w:rPr>
                <w:rFonts w:asciiTheme="minorHAnsi" w:hAnsiTheme="minorHAnsi" w:cstheme="minorHAnsi"/>
              </w:rPr>
              <w:t>MRC 112</w:t>
            </w:r>
          </w:p>
        </w:tc>
        <w:tc>
          <w:tcPr>
            <w:tcW w:w="2160" w:type="dxa"/>
          </w:tcPr>
          <w:p w14:paraId="3E1A9082" w14:textId="0FE5E265" w:rsidR="001635CE" w:rsidRDefault="00CE6AFA" w:rsidP="001635CE">
            <w:pPr>
              <w:pStyle w:val="TableParagraph"/>
              <w:spacing w:before="2" w:line="246" w:lineRule="exact"/>
              <w:ind w:left="144"/>
            </w:pPr>
            <w:hyperlink r:id="rId26" w:history="1">
              <w:r w:rsidR="001635CE" w:rsidRPr="00756E65">
                <w:rPr>
                  <w:rStyle w:val="Hyperlink"/>
                </w:rPr>
                <w:t>ullalc@rpi.edu</w:t>
              </w:r>
            </w:hyperlink>
          </w:p>
        </w:tc>
      </w:tr>
      <w:tr w:rsidR="00406A0B" w14:paraId="4D80CD96" w14:textId="77777777" w:rsidTr="004710EE">
        <w:trPr>
          <w:trHeight w:val="277"/>
        </w:trPr>
        <w:tc>
          <w:tcPr>
            <w:tcW w:w="1157" w:type="dxa"/>
          </w:tcPr>
          <w:p w14:paraId="3FEA54D6" w14:textId="117BA96E" w:rsidR="00406A0B" w:rsidRDefault="00FE4108" w:rsidP="00406A0B">
            <w:pPr>
              <w:pStyle w:val="TableParagraph"/>
              <w:spacing w:line="246" w:lineRule="exact"/>
              <w:jc w:val="center"/>
            </w:pPr>
            <w:r>
              <w:t>4</w:t>
            </w:r>
          </w:p>
        </w:tc>
        <w:tc>
          <w:tcPr>
            <w:tcW w:w="3408" w:type="dxa"/>
          </w:tcPr>
          <w:p w14:paraId="1BC5682A" w14:textId="0BD61845" w:rsidR="00406A0B" w:rsidRDefault="00406A0B" w:rsidP="00406A0B">
            <w:pPr>
              <w:pStyle w:val="TableParagraph"/>
              <w:spacing w:line="246" w:lineRule="exact"/>
              <w:ind w:left="102"/>
            </w:pPr>
            <w:r>
              <w:rPr>
                <w:color w:val="000000"/>
              </w:rPr>
              <w:t>Prof. Fred Willett (MANE)</w:t>
            </w:r>
          </w:p>
        </w:tc>
        <w:tc>
          <w:tcPr>
            <w:tcW w:w="1646" w:type="dxa"/>
          </w:tcPr>
          <w:p w14:paraId="7F39E59A" w14:textId="76687B5B" w:rsidR="00406A0B" w:rsidRPr="003E1F5A" w:rsidRDefault="00864376" w:rsidP="00406A0B">
            <w:pPr>
              <w:pStyle w:val="TableParagraph"/>
              <w:spacing w:line="246" w:lineRule="exact"/>
              <w:ind w:left="144"/>
              <w:rPr>
                <w:rFonts w:asciiTheme="minorHAnsi" w:hAnsiTheme="minorHAnsi" w:cstheme="minorHAnsi"/>
              </w:rPr>
            </w:pPr>
            <w:r>
              <w:rPr>
                <w:rFonts w:asciiTheme="minorHAnsi" w:hAnsiTheme="minorHAnsi" w:cstheme="minorHAnsi"/>
              </w:rPr>
              <w:t>JEC 5046</w:t>
            </w:r>
          </w:p>
        </w:tc>
        <w:tc>
          <w:tcPr>
            <w:tcW w:w="2160" w:type="dxa"/>
          </w:tcPr>
          <w:p w14:paraId="6B2A36AF" w14:textId="11EB605C" w:rsidR="00406A0B" w:rsidRDefault="00CE6AFA" w:rsidP="00406A0B">
            <w:pPr>
              <w:pStyle w:val="TableParagraph"/>
              <w:spacing w:before="2" w:line="246" w:lineRule="exact"/>
              <w:ind w:left="144"/>
            </w:pPr>
            <w:hyperlink r:id="rId27" w:history="1">
              <w:r w:rsidR="00406A0B" w:rsidRPr="00756E65">
                <w:rPr>
                  <w:rStyle w:val="Hyperlink"/>
                </w:rPr>
                <w:t>willef2@rpi.edu</w:t>
              </w:r>
            </w:hyperlink>
          </w:p>
        </w:tc>
      </w:tr>
    </w:tbl>
    <w:p w14:paraId="4ED475FB" w14:textId="77777777" w:rsidR="007E1413" w:rsidRDefault="007E1413" w:rsidP="007E1413">
      <w:pPr>
        <w:pStyle w:val="BodyText"/>
        <w:spacing w:before="7"/>
        <w:ind w:left="0"/>
        <w:rPr>
          <w:sz w:val="16"/>
        </w:rPr>
      </w:pPr>
    </w:p>
    <w:p w14:paraId="47BEEE6F" w14:textId="77777777" w:rsidR="007E1413" w:rsidRDefault="007E1413" w:rsidP="007E1413">
      <w:pPr>
        <w:pStyle w:val="Heading2"/>
      </w:pPr>
      <w:r>
        <w:t>Project Engineers</w:t>
      </w:r>
    </w:p>
    <w:p w14:paraId="02CDE069" w14:textId="5D33282C" w:rsidR="007E1413" w:rsidRDefault="007E1413" w:rsidP="007E1413">
      <w:pPr>
        <w:pStyle w:val="BodyText"/>
        <w:spacing w:before="119"/>
      </w:pPr>
      <w:r>
        <w:t xml:space="preserve">Office hours are shown in </w:t>
      </w:r>
      <w:hyperlink r:id="rId28" w:history="1">
        <w:r w:rsidR="008568B1" w:rsidRPr="008568B1">
          <w:rPr>
            <w:rStyle w:val="Hyperlink"/>
          </w:rPr>
          <w:t>Project Engineers</w:t>
        </w:r>
      </w:hyperlink>
    </w:p>
    <w:p w14:paraId="2F26C595" w14:textId="77777777" w:rsidR="007E1413" w:rsidRDefault="007E1413" w:rsidP="007E1413">
      <w:pPr>
        <w:pStyle w:val="BodyText"/>
        <w:ind w:left="0"/>
        <w:rPr>
          <w:sz w:val="10"/>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
        <w:gridCol w:w="3330"/>
        <w:gridCol w:w="1373"/>
        <w:gridCol w:w="2141"/>
      </w:tblGrid>
      <w:tr w:rsidR="007E1413" w14:paraId="6D5EEBEB" w14:textId="77777777" w:rsidTr="006058FC">
        <w:trPr>
          <w:trHeight w:val="266"/>
        </w:trPr>
        <w:tc>
          <w:tcPr>
            <w:tcW w:w="1169" w:type="dxa"/>
          </w:tcPr>
          <w:p w14:paraId="7D76A9C3" w14:textId="77777777" w:rsidR="007E1413" w:rsidRDefault="007E1413" w:rsidP="006058FC">
            <w:pPr>
              <w:pStyle w:val="TableParagraph"/>
              <w:spacing w:line="246" w:lineRule="exact"/>
              <w:rPr>
                <w:b/>
              </w:rPr>
            </w:pPr>
            <w:r>
              <w:rPr>
                <w:b/>
              </w:rPr>
              <w:t>Section(s)</w:t>
            </w:r>
          </w:p>
        </w:tc>
        <w:tc>
          <w:tcPr>
            <w:tcW w:w="3330" w:type="dxa"/>
          </w:tcPr>
          <w:p w14:paraId="4C5B9D5E" w14:textId="77777777" w:rsidR="007E1413" w:rsidRDefault="007E1413" w:rsidP="006058FC">
            <w:pPr>
              <w:pStyle w:val="TableParagraph"/>
              <w:spacing w:line="246" w:lineRule="exact"/>
              <w:ind w:left="102"/>
              <w:rPr>
                <w:b/>
              </w:rPr>
            </w:pPr>
            <w:r>
              <w:rPr>
                <w:b/>
              </w:rPr>
              <w:t>Project Engineer</w:t>
            </w:r>
          </w:p>
        </w:tc>
        <w:tc>
          <w:tcPr>
            <w:tcW w:w="1373" w:type="dxa"/>
          </w:tcPr>
          <w:p w14:paraId="71B0FEFB" w14:textId="77777777" w:rsidR="007E1413" w:rsidRDefault="007E1413" w:rsidP="006058FC">
            <w:pPr>
              <w:pStyle w:val="TableParagraph"/>
              <w:spacing w:line="246" w:lineRule="exact"/>
              <w:ind w:left="105"/>
              <w:rPr>
                <w:b/>
              </w:rPr>
            </w:pPr>
            <w:r>
              <w:rPr>
                <w:b/>
              </w:rPr>
              <w:t>Office</w:t>
            </w:r>
          </w:p>
        </w:tc>
        <w:tc>
          <w:tcPr>
            <w:tcW w:w="2141" w:type="dxa"/>
          </w:tcPr>
          <w:p w14:paraId="2E32C93D" w14:textId="77777777" w:rsidR="007E1413" w:rsidRDefault="007E1413" w:rsidP="006058FC">
            <w:pPr>
              <w:pStyle w:val="TableParagraph"/>
              <w:spacing w:line="246" w:lineRule="exact"/>
              <w:ind w:left="105"/>
              <w:rPr>
                <w:b/>
              </w:rPr>
            </w:pPr>
            <w:r>
              <w:rPr>
                <w:b/>
              </w:rPr>
              <w:t>Email</w:t>
            </w:r>
          </w:p>
        </w:tc>
      </w:tr>
      <w:tr w:rsidR="007E1413" w14:paraId="485F26FD" w14:textId="77777777" w:rsidTr="006058FC">
        <w:trPr>
          <w:trHeight w:val="270"/>
        </w:trPr>
        <w:tc>
          <w:tcPr>
            <w:tcW w:w="1169" w:type="dxa"/>
          </w:tcPr>
          <w:p w14:paraId="6D8D9080" w14:textId="54ACCC7B" w:rsidR="007E1413" w:rsidRDefault="007E1413" w:rsidP="006058FC">
            <w:pPr>
              <w:pStyle w:val="TableParagraph"/>
              <w:spacing w:before="1"/>
            </w:pPr>
            <w:r>
              <w:t>1, 3, 4</w:t>
            </w:r>
          </w:p>
        </w:tc>
        <w:tc>
          <w:tcPr>
            <w:tcW w:w="3330" w:type="dxa"/>
          </w:tcPr>
          <w:p w14:paraId="6AED81B2" w14:textId="77777777" w:rsidR="007E1413" w:rsidRDefault="007E1413" w:rsidP="006058FC">
            <w:pPr>
              <w:pStyle w:val="TableParagraph"/>
              <w:spacing w:before="1"/>
              <w:ind w:left="102"/>
            </w:pPr>
            <w:r>
              <w:t>Mark Anderson</w:t>
            </w:r>
          </w:p>
        </w:tc>
        <w:tc>
          <w:tcPr>
            <w:tcW w:w="1373" w:type="dxa"/>
          </w:tcPr>
          <w:p w14:paraId="34958BF7" w14:textId="77777777" w:rsidR="007E1413" w:rsidRDefault="007E1413" w:rsidP="006058FC">
            <w:pPr>
              <w:pStyle w:val="TableParagraph"/>
              <w:spacing w:before="1"/>
              <w:ind w:left="105"/>
            </w:pPr>
            <w:r>
              <w:t>JEC 2027</w:t>
            </w:r>
          </w:p>
        </w:tc>
        <w:tc>
          <w:tcPr>
            <w:tcW w:w="2141" w:type="dxa"/>
          </w:tcPr>
          <w:p w14:paraId="682757C6" w14:textId="77777777" w:rsidR="007E1413" w:rsidRDefault="00CE6AFA" w:rsidP="006058FC">
            <w:pPr>
              <w:pStyle w:val="TableParagraph"/>
              <w:spacing w:before="1"/>
              <w:ind w:left="105"/>
            </w:pPr>
            <w:hyperlink r:id="rId29">
              <w:r w:rsidR="007E1413">
                <w:rPr>
                  <w:color w:val="0462C1"/>
                  <w:u w:val="single" w:color="0462C1"/>
                </w:rPr>
                <w:t>anderm8@rpi.edu</w:t>
              </w:r>
            </w:hyperlink>
          </w:p>
        </w:tc>
      </w:tr>
      <w:tr w:rsidR="007E1413" w14:paraId="7D8E887C" w14:textId="77777777" w:rsidTr="006058FC">
        <w:trPr>
          <w:trHeight w:val="270"/>
        </w:trPr>
        <w:tc>
          <w:tcPr>
            <w:tcW w:w="1169" w:type="dxa"/>
          </w:tcPr>
          <w:p w14:paraId="05678C82" w14:textId="77777777" w:rsidR="007E1413" w:rsidRDefault="007E1413" w:rsidP="006058FC">
            <w:pPr>
              <w:pStyle w:val="TableParagraph"/>
              <w:spacing w:before="1"/>
            </w:pPr>
            <w:r>
              <w:t>1, 2, 3, 4</w:t>
            </w:r>
          </w:p>
        </w:tc>
        <w:tc>
          <w:tcPr>
            <w:tcW w:w="3330" w:type="dxa"/>
          </w:tcPr>
          <w:p w14:paraId="70860D79" w14:textId="77777777" w:rsidR="007E1413" w:rsidRDefault="007E1413" w:rsidP="006058FC">
            <w:pPr>
              <w:pStyle w:val="TableParagraph"/>
              <w:spacing w:before="1"/>
              <w:ind w:left="102"/>
            </w:pPr>
            <w:r>
              <w:t>Brad DeBoer</w:t>
            </w:r>
          </w:p>
        </w:tc>
        <w:tc>
          <w:tcPr>
            <w:tcW w:w="1373" w:type="dxa"/>
          </w:tcPr>
          <w:p w14:paraId="61BFC847" w14:textId="77777777" w:rsidR="007E1413" w:rsidRDefault="007E1413" w:rsidP="006058FC">
            <w:pPr>
              <w:pStyle w:val="TableParagraph"/>
              <w:spacing w:before="1"/>
              <w:ind w:left="105"/>
            </w:pPr>
            <w:r>
              <w:t>JEC 3103</w:t>
            </w:r>
          </w:p>
        </w:tc>
        <w:tc>
          <w:tcPr>
            <w:tcW w:w="2141" w:type="dxa"/>
          </w:tcPr>
          <w:p w14:paraId="1573263C" w14:textId="77777777" w:rsidR="007E1413" w:rsidRDefault="00CE6AFA" w:rsidP="006058FC">
            <w:pPr>
              <w:pStyle w:val="TableParagraph"/>
              <w:spacing w:before="1"/>
              <w:ind w:left="105"/>
            </w:pPr>
            <w:hyperlink r:id="rId30">
              <w:r w:rsidR="007E1413">
                <w:rPr>
                  <w:color w:val="0462C1"/>
                  <w:u w:val="single" w:color="0462C1"/>
                </w:rPr>
                <w:t>deboeb@rpi.edu</w:t>
              </w:r>
            </w:hyperlink>
          </w:p>
        </w:tc>
      </w:tr>
      <w:tr w:rsidR="007E1413" w14:paraId="53C1A681" w14:textId="77777777" w:rsidTr="006058FC">
        <w:trPr>
          <w:trHeight w:val="265"/>
        </w:trPr>
        <w:tc>
          <w:tcPr>
            <w:tcW w:w="1169" w:type="dxa"/>
          </w:tcPr>
          <w:p w14:paraId="60170231" w14:textId="2EB798EF" w:rsidR="007E1413" w:rsidRDefault="007E1413" w:rsidP="006058FC">
            <w:pPr>
              <w:pStyle w:val="TableParagraph"/>
              <w:spacing w:line="246" w:lineRule="exact"/>
            </w:pPr>
            <w:r>
              <w:t xml:space="preserve">1, 2, </w:t>
            </w:r>
            <w:r w:rsidR="00791239">
              <w:t>3</w:t>
            </w:r>
          </w:p>
        </w:tc>
        <w:tc>
          <w:tcPr>
            <w:tcW w:w="3330" w:type="dxa"/>
          </w:tcPr>
          <w:p w14:paraId="6DBC0975" w14:textId="77777777" w:rsidR="007E1413" w:rsidRDefault="007E1413" w:rsidP="006058FC">
            <w:pPr>
              <w:pStyle w:val="TableParagraph"/>
              <w:spacing w:line="246" w:lineRule="exact"/>
              <w:ind w:left="102"/>
            </w:pPr>
            <w:r>
              <w:t>Prof. Junichi Kanai (ECSE)</w:t>
            </w:r>
          </w:p>
        </w:tc>
        <w:tc>
          <w:tcPr>
            <w:tcW w:w="1373" w:type="dxa"/>
          </w:tcPr>
          <w:p w14:paraId="61C3D0C7" w14:textId="77777777" w:rsidR="007E1413" w:rsidRDefault="007E1413" w:rsidP="006058FC">
            <w:pPr>
              <w:pStyle w:val="TableParagraph"/>
              <w:spacing w:line="246" w:lineRule="exact"/>
              <w:ind w:left="105"/>
            </w:pPr>
            <w:r>
              <w:t>JEC 3330A</w:t>
            </w:r>
          </w:p>
        </w:tc>
        <w:tc>
          <w:tcPr>
            <w:tcW w:w="2141" w:type="dxa"/>
          </w:tcPr>
          <w:p w14:paraId="302D4520" w14:textId="77777777" w:rsidR="007E1413" w:rsidRDefault="00CE6AFA" w:rsidP="006058FC">
            <w:pPr>
              <w:pStyle w:val="TableParagraph"/>
              <w:spacing w:line="246" w:lineRule="exact"/>
              <w:ind w:left="105"/>
            </w:pPr>
            <w:hyperlink r:id="rId31">
              <w:r w:rsidR="007E1413">
                <w:rPr>
                  <w:color w:val="0462C1"/>
                  <w:u w:val="single" w:color="0462C1"/>
                </w:rPr>
                <w:t>kanaij@rpi.edu</w:t>
              </w:r>
            </w:hyperlink>
          </w:p>
        </w:tc>
      </w:tr>
      <w:tr w:rsidR="007E1413" w14:paraId="287D9A1A" w14:textId="77777777" w:rsidTr="006058FC">
        <w:trPr>
          <w:trHeight w:val="270"/>
        </w:trPr>
        <w:tc>
          <w:tcPr>
            <w:tcW w:w="1169" w:type="dxa"/>
          </w:tcPr>
          <w:p w14:paraId="471D8073" w14:textId="43071584" w:rsidR="007E1413" w:rsidRDefault="007E1413" w:rsidP="006058FC">
            <w:pPr>
              <w:pStyle w:val="TableParagraph"/>
              <w:spacing w:before="1"/>
            </w:pPr>
            <w:r>
              <w:t>1, 2, 4</w:t>
            </w:r>
          </w:p>
        </w:tc>
        <w:tc>
          <w:tcPr>
            <w:tcW w:w="3330" w:type="dxa"/>
          </w:tcPr>
          <w:p w14:paraId="51D59098" w14:textId="77777777" w:rsidR="007E1413" w:rsidRDefault="007E1413" w:rsidP="006058FC">
            <w:pPr>
              <w:pStyle w:val="TableParagraph"/>
              <w:spacing w:before="1"/>
              <w:ind w:left="102"/>
            </w:pPr>
            <w:r>
              <w:t>Aren Paster</w:t>
            </w:r>
          </w:p>
        </w:tc>
        <w:tc>
          <w:tcPr>
            <w:tcW w:w="1373" w:type="dxa"/>
          </w:tcPr>
          <w:p w14:paraId="091908BD" w14:textId="77777777" w:rsidR="007E1413" w:rsidRDefault="007E1413" w:rsidP="006058FC">
            <w:pPr>
              <w:pStyle w:val="TableParagraph"/>
              <w:spacing w:before="1"/>
              <w:ind w:left="105"/>
            </w:pPr>
            <w:r>
              <w:t>JEC 3103</w:t>
            </w:r>
          </w:p>
        </w:tc>
        <w:tc>
          <w:tcPr>
            <w:tcW w:w="2141" w:type="dxa"/>
          </w:tcPr>
          <w:p w14:paraId="2070F542" w14:textId="77777777" w:rsidR="007E1413" w:rsidRDefault="00CE6AFA" w:rsidP="006058FC">
            <w:pPr>
              <w:pStyle w:val="TableParagraph"/>
              <w:spacing w:before="1"/>
              <w:ind w:left="105"/>
            </w:pPr>
            <w:hyperlink r:id="rId32">
              <w:r w:rsidR="007E1413">
                <w:rPr>
                  <w:color w:val="0462C1"/>
                  <w:u w:val="single" w:color="0462C1"/>
                </w:rPr>
                <w:t>pastea@rpi.edu</w:t>
              </w:r>
            </w:hyperlink>
          </w:p>
        </w:tc>
      </w:tr>
    </w:tbl>
    <w:p w14:paraId="758DA8F7" w14:textId="77777777" w:rsidR="007E1413" w:rsidRDefault="007E1413" w:rsidP="007E1413">
      <w:pPr>
        <w:pStyle w:val="BodyText"/>
        <w:spacing w:before="7"/>
        <w:ind w:left="0"/>
        <w:rPr>
          <w:sz w:val="16"/>
        </w:rPr>
      </w:pPr>
    </w:p>
    <w:p w14:paraId="5697FD8C" w14:textId="77777777" w:rsidR="007E1413" w:rsidRDefault="007E1413" w:rsidP="007E1413">
      <w:pPr>
        <w:pStyle w:val="Heading2"/>
      </w:pPr>
      <w:r>
        <w:t>Teaching Assistant</w:t>
      </w:r>
    </w:p>
    <w:p w14:paraId="1FE6BA67" w14:textId="3D0E9E87" w:rsidR="007E1413" w:rsidRDefault="007E1413" w:rsidP="007E1413">
      <w:pPr>
        <w:pStyle w:val="BodyText"/>
        <w:spacing w:before="120"/>
      </w:pPr>
      <w:r>
        <w:t xml:space="preserve">Office hours are shown in </w:t>
      </w:r>
      <w:hyperlink r:id="rId33" w:history="1">
        <w:r w:rsidR="00902209" w:rsidRPr="00902209">
          <w:rPr>
            <w:rStyle w:val="Hyperlink"/>
          </w:rPr>
          <w:t>Teaching Assistant</w:t>
        </w:r>
      </w:hyperlink>
    </w:p>
    <w:p w14:paraId="7189D363" w14:textId="77777777" w:rsidR="007E1413" w:rsidRDefault="007E1413" w:rsidP="007E1413">
      <w:pPr>
        <w:pStyle w:val="BodyText"/>
        <w:spacing w:before="11"/>
        <w:ind w:left="0"/>
        <w:rPr>
          <w:sz w:val="9"/>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9"/>
        <w:gridCol w:w="3486"/>
        <w:gridCol w:w="1530"/>
        <w:gridCol w:w="1828"/>
      </w:tblGrid>
      <w:tr w:rsidR="007E1413" w14:paraId="51374822" w14:textId="77777777" w:rsidTr="0082011F">
        <w:trPr>
          <w:trHeight w:val="265"/>
        </w:trPr>
        <w:tc>
          <w:tcPr>
            <w:tcW w:w="1169" w:type="dxa"/>
          </w:tcPr>
          <w:p w14:paraId="4F7F723A" w14:textId="77777777" w:rsidR="007E1413" w:rsidRDefault="007E1413" w:rsidP="006058FC">
            <w:pPr>
              <w:pStyle w:val="TableParagraph"/>
              <w:spacing w:line="246" w:lineRule="exact"/>
              <w:rPr>
                <w:b/>
              </w:rPr>
            </w:pPr>
            <w:r>
              <w:rPr>
                <w:b/>
              </w:rPr>
              <w:t>Section(s)</w:t>
            </w:r>
          </w:p>
        </w:tc>
        <w:tc>
          <w:tcPr>
            <w:tcW w:w="3486" w:type="dxa"/>
          </w:tcPr>
          <w:p w14:paraId="674DFF3F" w14:textId="77777777" w:rsidR="007E1413" w:rsidRDefault="007E1413" w:rsidP="006058FC">
            <w:pPr>
              <w:pStyle w:val="TableParagraph"/>
              <w:spacing w:line="246" w:lineRule="exact"/>
              <w:ind w:left="102"/>
              <w:rPr>
                <w:b/>
              </w:rPr>
            </w:pPr>
            <w:r>
              <w:rPr>
                <w:b/>
              </w:rPr>
              <w:t>Teaching Assistant</w:t>
            </w:r>
          </w:p>
        </w:tc>
        <w:tc>
          <w:tcPr>
            <w:tcW w:w="1530" w:type="dxa"/>
          </w:tcPr>
          <w:p w14:paraId="36460E78" w14:textId="77777777" w:rsidR="007E1413" w:rsidRDefault="007E1413" w:rsidP="006058FC">
            <w:pPr>
              <w:pStyle w:val="TableParagraph"/>
              <w:spacing w:line="246" w:lineRule="exact"/>
              <w:ind w:left="105"/>
              <w:rPr>
                <w:b/>
              </w:rPr>
            </w:pPr>
            <w:r>
              <w:rPr>
                <w:b/>
              </w:rPr>
              <w:t>Office</w:t>
            </w:r>
          </w:p>
        </w:tc>
        <w:tc>
          <w:tcPr>
            <w:tcW w:w="1828" w:type="dxa"/>
          </w:tcPr>
          <w:p w14:paraId="38A5F1BA" w14:textId="77777777" w:rsidR="007E1413" w:rsidRDefault="007E1413" w:rsidP="006058FC">
            <w:pPr>
              <w:pStyle w:val="TableParagraph"/>
              <w:spacing w:line="246" w:lineRule="exact"/>
              <w:ind w:left="105"/>
              <w:rPr>
                <w:b/>
              </w:rPr>
            </w:pPr>
            <w:r>
              <w:rPr>
                <w:b/>
              </w:rPr>
              <w:t>Email</w:t>
            </w:r>
          </w:p>
        </w:tc>
      </w:tr>
      <w:tr w:rsidR="007E1413" w14:paraId="2ACB4310" w14:textId="77777777" w:rsidTr="0082011F">
        <w:trPr>
          <w:trHeight w:val="270"/>
        </w:trPr>
        <w:tc>
          <w:tcPr>
            <w:tcW w:w="1169" w:type="dxa"/>
          </w:tcPr>
          <w:p w14:paraId="50D718D7" w14:textId="36A145F7" w:rsidR="007E1413" w:rsidRPr="0082011F" w:rsidRDefault="0082011F" w:rsidP="006058FC">
            <w:pPr>
              <w:pStyle w:val="TableParagraph"/>
              <w:spacing w:line="240" w:lineRule="auto"/>
              <w:ind w:left="0"/>
              <w:rPr>
                <w:rFonts w:asciiTheme="minorHAnsi" w:hAnsiTheme="minorHAnsi" w:cstheme="minorHAnsi"/>
              </w:rPr>
            </w:pPr>
            <w:r w:rsidRPr="0082011F">
              <w:rPr>
                <w:rFonts w:asciiTheme="minorHAnsi" w:hAnsiTheme="minorHAnsi" w:cstheme="minorHAnsi"/>
              </w:rPr>
              <w:t xml:space="preserve">  </w:t>
            </w:r>
            <w:r w:rsidR="00F9449D">
              <w:rPr>
                <w:rFonts w:asciiTheme="minorHAnsi" w:hAnsiTheme="minorHAnsi" w:cstheme="minorHAnsi"/>
              </w:rPr>
              <w:t>3 &amp; 4</w:t>
            </w:r>
          </w:p>
        </w:tc>
        <w:tc>
          <w:tcPr>
            <w:tcW w:w="3486" w:type="dxa"/>
          </w:tcPr>
          <w:p w14:paraId="66E0DDCC" w14:textId="45BC7DB1" w:rsidR="007E1413" w:rsidRPr="0082011F" w:rsidRDefault="0082011F" w:rsidP="006058FC">
            <w:pPr>
              <w:pStyle w:val="TableParagraph"/>
              <w:spacing w:before="1" w:line="249" w:lineRule="exact"/>
              <w:ind w:left="102"/>
              <w:rPr>
                <w:rFonts w:asciiTheme="minorHAnsi" w:hAnsiTheme="minorHAnsi" w:cstheme="minorHAnsi"/>
              </w:rPr>
            </w:pPr>
            <w:r w:rsidRPr="0082011F">
              <w:rPr>
                <w:rFonts w:asciiTheme="minorHAnsi" w:hAnsiTheme="minorHAnsi" w:cstheme="minorHAnsi"/>
              </w:rPr>
              <w:t>Deanna Ko (MANE)</w:t>
            </w:r>
          </w:p>
        </w:tc>
        <w:tc>
          <w:tcPr>
            <w:tcW w:w="1530" w:type="dxa"/>
          </w:tcPr>
          <w:p w14:paraId="5BA9D850" w14:textId="0C482028" w:rsidR="007E1413" w:rsidRPr="0082011F" w:rsidRDefault="00D7309D" w:rsidP="00D7309D">
            <w:pPr>
              <w:pStyle w:val="TableParagraph"/>
              <w:spacing w:line="240" w:lineRule="auto"/>
              <w:ind w:left="0"/>
              <w:jc w:val="center"/>
              <w:rPr>
                <w:rFonts w:asciiTheme="minorHAnsi" w:hAnsiTheme="minorHAnsi" w:cstheme="minorHAnsi"/>
              </w:rPr>
            </w:pPr>
            <w:r w:rsidRPr="0082011F">
              <w:rPr>
                <w:rFonts w:asciiTheme="minorHAnsi" w:hAnsiTheme="minorHAnsi" w:cstheme="minorHAnsi"/>
              </w:rPr>
              <w:t>--</w:t>
            </w:r>
          </w:p>
        </w:tc>
        <w:tc>
          <w:tcPr>
            <w:tcW w:w="1828" w:type="dxa"/>
          </w:tcPr>
          <w:p w14:paraId="1DDC62E9" w14:textId="45EB51C3" w:rsidR="007E1413" w:rsidRPr="0082011F" w:rsidRDefault="0082011F" w:rsidP="006058FC">
            <w:pPr>
              <w:pStyle w:val="TableParagraph"/>
              <w:spacing w:before="1" w:line="249" w:lineRule="exact"/>
              <w:ind w:left="105"/>
              <w:rPr>
                <w:rFonts w:asciiTheme="minorHAnsi" w:hAnsiTheme="minorHAnsi" w:cstheme="minorHAnsi"/>
              </w:rPr>
            </w:pPr>
            <w:r w:rsidRPr="0082011F">
              <w:rPr>
                <w:rFonts w:asciiTheme="minorHAnsi" w:hAnsiTheme="minorHAnsi" w:cstheme="minorHAnsi"/>
              </w:rPr>
              <w:t>kod@rpi.edu</w:t>
            </w:r>
          </w:p>
        </w:tc>
      </w:tr>
    </w:tbl>
    <w:p w14:paraId="52D87C0D" w14:textId="77777777" w:rsidR="007E1413" w:rsidRDefault="007E1413" w:rsidP="00DB3F4F"/>
    <w:sectPr w:rsidR="007E1413" w:rsidSect="002D6A1F">
      <w:headerReference w:type="even" r:id="rId34"/>
      <w:headerReference w:type="default" r:id="rId35"/>
      <w:footerReference w:type="even" r:id="rId36"/>
      <w:footerReference w:type="default" r:id="rId37"/>
      <w:headerReference w:type="first" r:id="rId38"/>
      <w:footerReference w:type="first" r:id="rId39"/>
      <w:pgSz w:w="12240" w:h="15840"/>
      <w:pgMar w:top="1400" w:right="1320" w:bottom="1340" w:left="1340" w:header="0" w:footer="11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02675" w14:textId="77777777" w:rsidR="009767F5" w:rsidRDefault="009767F5">
      <w:r>
        <w:separator/>
      </w:r>
    </w:p>
  </w:endnote>
  <w:endnote w:type="continuationSeparator" w:id="0">
    <w:p w14:paraId="7A4FC6A5" w14:textId="77777777" w:rsidR="009767F5" w:rsidRDefault="00976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A0ADC" w14:textId="0191F88E" w:rsidR="006058FC" w:rsidRDefault="000A12C7">
    <w:pPr>
      <w:pStyle w:val="BodyText"/>
      <w:spacing w:line="14" w:lineRule="auto"/>
      <w:ind w:left="0"/>
      <w:rPr>
        <w:sz w:val="20"/>
      </w:rPr>
    </w:pPr>
    <w:r>
      <w:rPr>
        <w:noProof/>
      </w:rPr>
      <mc:AlternateContent>
        <mc:Choice Requires="wps">
          <w:drawing>
            <wp:anchor distT="0" distB="0" distL="114300" distR="114300" simplePos="0" relativeHeight="503300104" behindDoc="1" locked="0" layoutInCell="1" allowOverlap="1" wp14:anchorId="3349E54A" wp14:editId="666FE8E9">
              <wp:simplePos x="0" y="0"/>
              <wp:positionH relativeFrom="page">
                <wp:posOffset>5654675</wp:posOffset>
              </wp:positionH>
              <wp:positionV relativeFrom="page">
                <wp:posOffset>9178925</wp:posOffset>
              </wp:positionV>
              <wp:extent cx="647700" cy="153670"/>
              <wp:effectExtent l="0" t="0" r="0" b="1778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37F73" w14:textId="46959652" w:rsidR="006058FC" w:rsidRDefault="00044C57">
                          <w:pPr>
                            <w:spacing w:before="14"/>
                            <w:ind w:left="20"/>
                            <w:rPr>
                              <w:rFonts w:ascii="Arial"/>
                              <w:sz w:val="18"/>
                            </w:rPr>
                          </w:pPr>
                          <w:r>
                            <w:rPr>
                              <w:rFonts w:ascii="Arial"/>
                              <w:sz w:val="18"/>
                            </w:rPr>
                            <w:t>0</w:t>
                          </w:r>
                          <w:r w:rsidR="00CE6AFA">
                            <w:rPr>
                              <w:rFonts w:ascii="Arial"/>
                              <w:sz w:val="18"/>
                            </w:rPr>
                            <w:t>9</w:t>
                          </w:r>
                          <w:r>
                            <w:rPr>
                              <w:rFonts w:ascii="Arial"/>
                              <w:sz w:val="18"/>
                            </w:rPr>
                            <w:t>.</w:t>
                          </w:r>
                          <w:r w:rsidR="00CE6AFA">
                            <w:rPr>
                              <w:rFonts w:ascii="Arial"/>
                              <w:sz w:val="18"/>
                            </w:rPr>
                            <w:t>0</w:t>
                          </w:r>
                          <w:r w:rsidR="00D92A6F">
                            <w:rPr>
                              <w:rFonts w:ascii="Arial"/>
                              <w:sz w:val="18"/>
                            </w:rPr>
                            <w:t>1</w:t>
                          </w:r>
                          <w:r w:rsidR="006058FC">
                            <w:rPr>
                              <w:rFonts w:ascii="Arial"/>
                              <w:sz w:val="18"/>
                            </w:rPr>
                            <w:t>.202</w:t>
                          </w:r>
                          <w:r>
                            <w:rPr>
                              <w:rFonts w:ascii="Arial"/>
                              <w:sz w:val="18"/>
                            </w:rPr>
                            <w:t>2</w:t>
                          </w:r>
                          <w:r w:rsidR="006058FC">
                            <w:rPr>
                              <w:rFonts w:ascii="Arial"/>
                              <w:sz w:val="18"/>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49E54A" id="_x0000_t202" coordsize="21600,21600" o:spt="202" path="m,l,21600r21600,l21600,xe">
              <v:stroke joinstyle="miter"/>
              <v:path gradientshapeok="t" o:connecttype="rect"/>
            </v:shapetype>
            <v:shape id="Text Box 1" o:spid="_x0000_s1026" type="#_x0000_t202" style="position:absolute;margin-left:445.25pt;margin-top:722.75pt;width:51pt;height:12.1pt;z-index:-16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4tL1QEAAJADAAAOAAAAZHJzL2Uyb0RvYy54bWysU9uO0zAQfUfiHyy/06QLtChqulp2tQhp&#10;uUgLH+A4dhKReMyM26R8PWOn6XJ5Q7xYk5nx8TlnJrvraejF0SB14Eq5XuVSGKeh7lxTyq9f7l+8&#10;kYKCcrXqwZlSngzJ6/3zZ7vRF+YKWuhrg4JBHBWjL2Ubgi+yjHRrBkUr8MZx0QIOKvAnNlmNamT0&#10;oc+u8nyTjYC1R9CGiLN3c1HuE761RodP1pIJoi8lcwvpxHRW8cz2O1U0qHzb6TMN9Q8sBtU5fvQC&#10;daeCEgfs/oIaOo1AYMNKw5CBtZ02SQOrWed/qHlslTdJC5tD/mIT/T9Y/fH46D+jCNNbmHiASQT5&#10;B9DfSDi4bZVrzA0ijK1RNT+8jpZlo6fifDVaTQVFkGr8ADUPWR0CJKDJ4hBdYZ2C0XkAp4vpZgpC&#10;c3LzarvNuaK5tH79crNNQ8lUsVz2SOGdgUHEoJTIM03g6vhAIZJRxdIS33Jw3/V9mmvvfktwY8wk&#10;8pHvzDxM1cTdUUQF9YllIMxrwmvNQQv4Q4qRV6SU9P2g0EjRv3dsRdynJcAlqJZAOc1XSxmkmMPb&#10;MO/dwWPXtIw8m+3ghu2yXZLyxOLMk8eeFJ5XNO7Vr9+p6+lH2v8EAAD//wMAUEsDBBQABgAIAAAA&#10;IQDfdGB04QAAAA0BAAAPAAAAZHJzL2Rvd25yZXYueG1sTI/BTsMwEETvSPyDtZW4UbtVG+oQp6oQ&#10;nJAQaThwdGI3iRqvQ+y24e/Znuhtdmc0+zbbTq5nZzuGzqOCxVwAs1h702Gj4Kt8e9wAC1Gj0b1H&#10;q+DXBtjm93eZTo2/YGHP+9gwKsGQagVtjEPKeahb63SY+8EieQc/Oh1pHBtuRn2hctfzpRAJd7pD&#10;utDqwb60tj7uT07B7huL1+7no/osDkVXllLge3JU6mE27Z6BRTvF/zBc8QkdcmKq/AlNYL2CjRRr&#10;ipKxWq1JUUTKJYnqukrkE/A847df5H8AAAD//wMAUEsBAi0AFAAGAAgAAAAhALaDOJL+AAAA4QEA&#10;ABMAAAAAAAAAAAAAAAAAAAAAAFtDb250ZW50X1R5cGVzXS54bWxQSwECLQAUAAYACAAAACEAOP0h&#10;/9YAAACUAQAACwAAAAAAAAAAAAAAAAAvAQAAX3JlbHMvLnJlbHNQSwECLQAUAAYACAAAACEAWuuL&#10;S9UBAACQAwAADgAAAAAAAAAAAAAAAAAuAgAAZHJzL2Uyb0RvYy54bWxQSwECLQAUAAYACAAAACEA&#10;33RgdOEAAAANAQAADwAAAAAAAAAAAAAAAAAvBAAAZHJzL2Rvd25yZXYueG1sUEsFBgAAAAAEAAQA&#10;8wAAAD0FAAAAAA==&#10;" filled="f" stroked="f">
              <v:textbox inset="0,0,0,0">
                <w:txbxContent>
                  <w:p w14:paraId="26F37F73" w14:textId="46959652" w:rsidR="006058FC" w:rsidRDefault="00044C57">
                    <w:pPr>
                      <w:spacing w:before="14"/>
                      <w:ind w:left="20"/>
                      <w:rPr>
                        <w:rFonts w:ascii="Arial"/>
                        <w:sz w:val="18"/>
                      </w:rPr>
                    </w:pPr>
                    <w:r>
                      <w:rPr>
                        <w:rFonts w:ascii="Arial"/>
                        <w:sz w:val="18"/>
                      </w:rPr>
                      <w:t>0</w:t>
                    </w:r>
                    <w:r w:rsidR="00CE6AFA">
                      <w:rPr>
                        <w:rFonts w:ascii="Arial"/>
                        <w:sz w:val="18"/>
                      </w:rPr>
                      <w:t>9</w:t>
                    </w:r>
                    <w:r>
                      <w:rPr>
                        <w:rFonts w:ascii="Arial"/>
                        <w:sz w:val="18"/>
                      </w:rPr>
                      <w:t>.</w:t>
                    </w:r>
                    <w:r w:rsidR="00CE6AFA">
                      <w:rPr>
                        <w:rFonts w:ascii="Arial"/>
                        <w:sz w:val="18"/>
                      </w:rPr>
                      <w:t>0</w:t>
                    </w:r>
                    <w:r w:rsidR="00D92A6F">
                      <w:rPr>
                        <w:rFonts w:ascii="Arial"/>
                        <w:sz w:val="18"/>
                      </w:rPr>
                      <w:t>1</w:t>
                    </w:r>
                    <w:r w:rsidR="006058FC">
                      <w:rPr>
                        <w:rFonts w:ascii="Arial"/>
                        <w:sz w:val="18"/>
                      </w:rPr>
                      <w:t>.202</w:t>
                    </w:r>
                    <w:r>
                      <w:rPr>
                        <w:rFonts w:ascii="Arial"/>
                        <w:sz w:val="18"/>
                      </w:rPr>
                      <w:t>2</w:t>
                    </w:r>
                    <w:r w:rsidR="006058FC">
                      <w:rPr>
                        <w:rFonts w:ascii="Arial"/>
                        <w:sz w:val="18"/>
                      </w:rPr>
                      <w:t>2</w:t>
                    </w:r>
                  </w:p>
                </w:txbxContent>
              </v:textbox>
              <w10:wrap anchorx="page" anchory="page"/>
            </v:shape>
          </w:pict>
        </mc:Fallback>
      </mc:AlternateContent>
    </w:r>
    <w:r w:rsidR="006058FC">
      <w:rPr>
        <w:noProof/>
      </w:rPr>
      <mc:AlternateContent>
        <mc:Choice Requires="wps">
          <w:drawing>
            <wp:anchor distT="0" distB="0" distL="114300" distR="114300" simplePos="0" relativeHeight="503297032" behindDoc="1" locked="0" layoutInCell="1" allowOverlap="1" wp14:anchorId="4428D7AA" wp14:editId="6DE6623B">
              <wp:simplePos x="0" y="0"/>
              <wp:positionH relativeFrom="page">
                <wp:posOffset>1125855</wp:posOffset>
              </wp:positionH>
              <wp:positionV relativeFrom="page">
                <wp:posOffset>9149080</wp:posOffset>
              </wp:positionV>
              <wp:extent cx="5752465" cy="0"/>
              <wp:effectExtent l="11430" t="5080" r="8255" b="1397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52465" cy="0"/>
                      </a:xfrm>
                      <a:prstGeom prst="line">
                        <a:avLst/>
                      </a:prstGeom>
                      <a:noFill/>
                      <a:ln w="5080">
                        <a:solidFill>
                          <a:srgbClr val="999999"/>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C5880D" id="Line 4" o:spid="_x0000_s1026" style="position:absolute;z-index:-19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8.65pt,720.4pt" to="541.6pt,7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MiVygEAAIIDAAAOAAAAZHJzL2Uyb0RvYy54bWysU8Fu2zAMvQ/YPwi6L3aCpuuMOD0k6y7Z&#10;FqDdBzCSbAuTRUFSYufvR8lJ2m23YT4IlEg+Pj7Sq8exN+ykfNBoaz6flZwpK1Bq29b8x8vThwfO&#10;QgQrwaBVNT+rwB/X79+tBlepBXZopPKMQGyoBlfzLkZXFUUQneohzNApS84GfQ+Rrr4tpIeB0HtT&#10;LMryvhjQS+dRqBDodTs5+TrjN40S8XvTBBWZqTlxi/n0+Tyks1ivoGo9uE6LCw34BxY9aEtFb1Bb&#10;iMCOXv8F1WvhMWATZwL7AptGC5V7oG7m5R/dPHfgVO6FxAnuJlP4f7Di22nvmZY1p0FZ6GlEO20V&#10;u0vKDC5UFLCxe596E6N9djsUPwOzuOnAtiozfDk7SpunjOK3lHQJjvAPw1eUFAPHiFmmsfF9giQB&#10;2Jincb5NQ42RCXpcflwu7u6XnImrr4Dqmuh8iF8U9iwZNTfEOQPDaRdiIgLVNSTVsfikjcnDNpYN&#10;BF4+lDkhoNEyOVNY8O1hYzw7Aa3Lp/zlrsjzNiwhbyF0U1x2TYvk8WhlrtIpkJ8vdgRtJptYGXtR&#10;KQkzSXxAed77q3o06Ez/spRpk97ec/brr7P+BQAA//8DAFBLAwQUAAYACAAAACEA+M4y9t8AAAAO&#10;AQAADwAAAGRycy9kb3ducmV2LnhtbEyPMU/DMBCFdyT+g3VIbNSmadMqxKkQKhND1cLCdolNEhqf&#10;Q+y04d9zHRBs9+6e3n0v30yuEyc7hNaThvuZAmGp8qalWsPb6/PdGkSISAY7T1bDtw2wKa6vcsyM&#10;P9Peng6xFhxCIUMNTYx9JmWoGuswzHxviW8ffnAYWQ61NAOeOdx1cq5UKh22xB8a7O1TY6vjYXQa&#10;uu0y/XpPPuttH17a43LEXShTrW9vpscHENFO8c8MF3xGh4KZSj+SCaJjvVolbOVhsVBc4mJR62QO&#10;ovzdySKX/2sUPwAAAP//AwBQSwECLQAUAAYACAAAACEAtoM4kv4AAADhAQAAEwAAAAAAAAAAAAAA&#10;AAAAAAAAW0NvbnRlbnRfVHlwZXNdLnhtbFBLAQItABQABgAIAAAAIQA4/SH/1gAAAJQBAAALAAAA&#10;AAAAAAAAAAAAAC8BAABfcmVscy8ucmVsc1BLAQItABQABgAIAAAAIQBHaMiVygEAAIIDAAAOAAAA&#10;AAAAAAAAAAAAAC4CAABkcnMvZTJvRG9jLnhtbFBLAQItABQABgAIAAAAIQD4zjL23wAAAA4BAAAP&#10;AAAAAAAAAAAAAAAAACQEAABkcnMvZG93bnJldi54bWxQSwUGAAAAAAQABADzAAAAMAUAAAAA&#10;" strokecolor="#999" strokeweight=".4pt">
              <w10:wrap anchorx="page" anchory="page"/>
            </v:line>
          </w:pict>
        </mc:Fallback>
      </mc:AlternateContent>
    </w:r>
    <w:r w:rsidR="006058FC">
      <w:rPr>
        <w:noProof/>
      </w:rPr>
      <mc:AlternateContent>
        <mc:Choice Requires="wps">
          <w:drawing>
            <wp:anchor distT="0" distB="0" distL="114300" distR="114300" simplePos="0" relativeHeight="503298056" behindDoc="1" locked="0" layoutInCell="1" allowOverlap="1" wp14:anchorId="3A536A98" wp14:editId="2D2D181F">
              <wp:simplePos x="0" y="0"/>
              <wp:positionH relativeFrom="page">
                <wp:posOffset>1130935</wp:posOffset>
              </wp:positionH>
              <wp:positionV relativeFrom="page">
                <wp:posOffset>9180195</wp:posOffset>
              </wp:positionV>
              <wp:extent cx="459105" cy="153670"/>
              <wp:effectExtent l="0" t="0" r="635" b="63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549D4" w14:textId="77777777" w:rsidR="006058FC" w:rsidRDefault="006058FC">
                          <w:pPr>
                            <w:spacing w:before="14"/>
                            <w:ind w:left="20"/>
                            <w:rPr>
                              <w:rFonts w:ascii="Arial"/>
                              <w:sz w:val="18"/>
                            </w:rPr>
                          </w:pPr>
                          <w:r>
                            <w:rPr>
                              <w:rFonts w:ascii="Arial"/>
                              <w:sz w:val="18"/>
                            </w:rPr>
                            <w:t>Syllabus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36A98" id="Text Box 3" o:spid="_x0000_s1027" type="#_x0000_t202" style="position:absolute;margin-left:89.05pt;margin-top:722.85pt;width:36.15pt;height:12.1pt;z-index:-18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671wEAAJcDAAAOAAAAZHJzL2Uyb0RvYy54bWysU9tu1DAQfUfiHyy/s0kKWyDabFVaFSGV&#10;glT4AMexE4vEY8beTZavZ+wkWy5viBdrMraPz2Wyu5qGnh0VegO24sUm50xZCY2xbcW/frl78YYz&#10;H4RtRA9WVfykPL/aP3+2G12pLqCDvlHICMT6cnQV70JwZZZ52alB+A04ZWlTAw4i0Ce2WYNiJPSh&#10;zy7y/DIbARuHIJX31L2dN/k+4WutZPiktVeB9RUnbiGtmNY6rtl+J8oWheuMXGiIf2AxCGPp0TPU&#10;rQiCHdD8BTUYieBBh42EIQOtjVRJA6kp8j/UPHbCqaSFzPHubJP/f7Dy4fjoPiML0zuYKMAkwrt7&#10;kN88s3DTCduqa0QYOyUaeriIlmWj8+VyNVrtSx9B6vEjNBSyOARIQJPGIbpCOhmhUwCns+lqCkxS&#10;89X2bZFvOZO0VWxfXr5OoWSiXC879OG9goHFouJImSZwcbz3IZIR5XokvmXhzvR9yrW3vzXoYOwk&#10;8pHvzDxM9cRMsyiLWmpoTqQGYZ4Wmm4qOsAfnI00KRX33w8CFWf9B0uOxLFaC1yLei2ElXS14oGz&#10;ubwJ8/gdHJq2I+TZcwvX5Jo2SdETi4UupZ+ELpMax+vX73Tq6X/a/wQAAP//AwBQSwMEFAAGAAgA&#10;AAAhAFV1pnPiAAAADQEAAA8AAABkcnMvZG93bnJldi54bWxMj8FuwjAQRO+V+AdrkXorNigEksZB&#10;qGpPlaqG9NCjk5jEIl6nsYH077uc6G1ndzT7JttNtmcXPXrjUMJyIYBprF1jsJXwVb49bYH5oLBR&#10;vUMt4Vd72OWzh0yljbtioS+H0DIKQZ8qCV0IQ8q5rzttlV+4QSPdjm60KpAcW96M6krhtucrIWJu&#10;lUH60KlBv3S6Ph3OVsL+G4tX8/NRfRbHwpRlIvA9Pkn5OJ/2z8CCnsLdDDd8QoecmCp3xsaznvRm&#10;uyQrDVG03gAjy2otImDVbRUnCfA84/9b5H8AAAD//wMAUEsBAi0AFAAGAAgAAAAhALaDOJL+AAAA&#10;4QEAABMAAAAAAAAAAAAAAAAAAAAAAFtDb250ZW50X1R5cGVzXS54bWxQSwECLQAUAAYACAAAACEA&#10;OP0h/9YAAACUAQAACwAAAAAAAAAAAAAAAAAvAQAAX3JlbHMvLnJlbHNQSwECLQAUAAYACAAAACEA&#10;Qfz+u9cBAACXAwAADgAAAAAAAAAAAAAAAAAuAgAAZHJzL2Uyb0RvYy54bWxQSwECLQAUAAYACAAA&#10;ACEAVXWmc+IAAAANAQAADwAAAAAAAAAAAAAAAAAxBAAAZHJzL2Rvd25yZXYueG1sUEsFBgAAAAAE&#10;AAQA8wAAAEAFAAAAAA==&#10;" filled="f" stroked="f">
              <v:textbox inset="0,0,0,0">
                <w:txbxContent>
                  <w:p w14:paraId="053549D4" w14:textId="77777777" w:rsidR="006058FC" w:rsidRDefault="006058FC">
                    <w:pPr>
                      <w:spacing w:before="14"/>
                      <w:ind w:left="20"/>
                      <w:rPr>
                        <w:rFonts w:ascii="Arial"/>
                        <w:sz w:val="18"/>
                      </w:rPr>
                    </w:pPr>
                    <w:r>
                      <w:rPr>
                        <w:rFonts w:ascii="Arial"/>
                        <w:sz w:val="18"/>
                      </w:rPr>
                      <w:t>Syllabus</w:t>
                    </w:r>
                  </w:p>
                </w:txbxContent>
              </v:textbox>
              <w10:wrap anchorx="page" anchory="page"/>
            </v:shape>
          </w:pict>
        </mc:Fallback>
      </mc:AlternateContent>
    </w:r>
    <w:r w:rsidR="006058FC">
      <w:rPr>
        <w:noProof/>
      </w:rPr>
      <mc:AlternateContent>
        <mc:Choice Requires="wps">
          <w:drawing>
            <wp:anchor distT="0" distB="0" distL="114300" distR="114300" simplePos="0" relativeHeight="503299080" behindDoc="1" locked="0" layoutInCell="1" allowOverlap="1" wp14:anchorId="36031B01" wp14:editId="52C998B5">
              <wp:simplePos x="0" y="0"/>
              <wp:positionH relativeFrom="page">
                <wp:posOffset>3491230</wp:posOffset>
              </wp:positionH>
              <wp:positionV relativeFrom="page">
                <wp:posOffset>9180195</wp:posOffset>
              </wp:positionV>
              <wp:extent cx="328295" cy="153670"/>
              <wp:effectExtent l="0" t="0" r="0" b="63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54666" w14:textId="0B0D8F1A" w:rsidR="006058FC" w:rsidRDefault="006058FC" w:rsidP="0082011F">
                          <w:pPr>
                            <w:spacing w:before="14"/>
                            <w:ind w:left="40"/>
                            <w:jc w:val="center"/>
                            <w:rPr>
                              <w:rFonts w:ascii="Arial"/>
                              <w:sz w:val="18"/>
                            </w:rPr>
                          </w:pPr>
                          <w:r>
                            <w:fldChar w:fldCharType="begin"/>
                          </w:r>
                          <w:r>
                            <w:rPr>
                              <w:rFonts w:ascii="Arial"/>
                              <w:sz w:val="18"/>
                            </w:rPr>
                            <w:instrText xml:space="preserve"> PAGE </w:instrText>
                          </w:r>
                          <w:r>
                            <w:fldChar w:fldCharType="separate"/>
                          </w:r>
                          <w:r w:rsidR="006A2EB1">
                            <w:rPr>
                              <w:rFonts w:ascii="Arial"/>
                              <w:noProof/>
                              <w:sz w:val="18"/>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31B01" id="Text Box 2" o:spid="_x0000_s1028" type="#_x0000_t202" style="position:absolute;margin-left:274.9pt;margin-top:722.85pt;width:25.85pt;height:12.1pt;z-index:-17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9Eb2gEAAJcDAAAOAAAAZHJzL2Uyb0RvYy54bWysU9tu1DAQfUfiHyy/s9lN1VKizValVRFS&#10;uUiFD3AcJ7FIPGbGu8ny9YydzZbLG+LFmozt43OZbG+moRcHg2TBlXKzWkthnIbauraUX788vLqW&#10;goJyterBmVIeDcmb3csX29EXJocO+tqgYBBHxehL2YXgiywj3ZlB0Qq8cbzZAA4q8Ce2WY1qZPSh&#10;z/L1+iobAWuPoA0Rd+/nTblL+E1jdPjUNGSC6EvJ3EJaMa1VXLPdVhUtKt9ZfaKh/oHFoKzjR89Q&#10;9yoosUf7F9RgNQJBE1YahgyaxmqTNLCazfoPNU+d8iZpYXPIn22i/werPx6e/GcUYXoLEweYRJB/&#10;BP2NhIO7TrnW3CLC2BlV88ObaFk2eipOV6PVVFAEqcYPUHPIah8gAU0NDtEV1ikYnQM4nk03UxCa&#10;mxf5df7mUgrNW5vLi6vXKZRMFctljxTeGRhELEqJnGkCV4dHCpGMKpYj8S0HD7bvU669+63BB2Mn&#10;kY98Z+ZhqiZh61LmUVnUUkF9ZDUI87TwdHPRAf6QYuRJKSV93ys0UvTvHTsSx2opcCmqpVBO89VS&#10;Binm8i7M47f3aNuOkWfPHdyya41Nip5ZnOhy+knoaVLjeP36nU49/0+7nwAAAP//AwBQSwMEFAAG&#10;AAgAAAAhADRTHyXhAAAADQEAAA8AAABkcnMvZG93bnJldi54bWxMj8FOwzAQRO9I/IO1SNyoXZQE&#10;EuJUFYITEiINB45O7CZW43WI3Tb8PdsTHGdnNPO23CxuZCczB+tRwnolgBnsvLbYS/hsXu8egYWo&#10;UKvRo5HwYwJsquurUhXan7E2p13sGZVgKJSEIcap4Dx0g3EqrPxkkLy9n52KJOee61mdqdyN/F6I&#10;jDtlkRYGNZnnwXSH3dFJ2H5h/WK/39uPel/bpskFvmUHKW9vlu0TsGiW+BeGCz6hQ0VMrT+iDmyU&#10;kCY5oUcykiR9AEaRTKxTYO3llOU58Krk/7+ofgEAAP//AwBQSwECLQAUAAYACAAAACEAtoM4kv4A&#10;AADhAQAAEwAAAAAAAAAAAAAAAAAAAAAAW0NvbnRlbnRfVHlwZXNdLnhtbFBLAQItABQABgAIAAAA&#10;IQA4/SH/1gAAAJQBAAALAAAAAAAAAAAAAAAAAC8BAABfcmVscy8ucmVsc1BLAQItABQABgAIAAAA&#10;IQCO39Eb2gEAAJcDAAAOAAAAAAAAAAAAAAAAAC4CAABkcnMvZTJvRG9jLnhtbFBLAQItABQABgAI&#10;AAAAIQA0Ux8l4QAAAA0BAAAPAAAAAAAAAAAAAAAAADQEAABkcnMvZG93bnJldi54bWxQSwUGAAAA&#10;AAQABADzAAAAQgUAAAAA&#10;" filled="f" stroked="f">
              <v:textbox inset="0,0,0,0">
                <w:txbxContent>
                  <w:p w14:paraId="77F54666" w14:textId="0B0D8F1A" w:rsidR="006058FC" w:rsidRDefault="006058FC" w:rsidP="0082011F">
                    <w:pPr>
                      <w:spacing w:before="14"/>
                      <w:ind w:left="40"/>
                      <w:jc w:val="center"/>
                      <w:rPr>
                        <w:rFonts w:ascii="Arial"/>
                        <w:sz w:val="18"/>
                      </w:rPr>
                    </w:pPr>
                    <w:r>
                      <w:fldChar w:fldCharType="begin"/>
                    </w:r>
                    <w:r>
                      <w:rPr>
                        <w:rFonts w:ascii="Arial"/>
                        <w:sz w:val="18"/>
                      </w:rPr>
                      <w:instrText xml:space="preserve"> PAGE </w:instrText>
                    </w:r>
                    <w:r>
                      <w:fldChar w:fldCharType="separate"/>
                    </w:r>
                    <w:r w:rsidR="006A2EB1">
                      <w:rPr>
                        <w:rFonts w:ascii="Arial"/>
                        <w:noProof/>
                        <w:sz w:val="18"/>
                      </w:rPr>
                      <w:t>3</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338C5" w14:textId="77777777" w:rsidR="006058FC" w:rsidRDefault="006058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297340"/>
      <w:docPartObj>
        <w:docPartGallery w:val="Page Numbers (Bottom of Page)"/>
        <w:docPartUnique/>
      </w:docPartObj>
    </w:sdtPr>
    <w:sdtEndPr>
      <w:rPr>
        <w:noProof/>
      </w:rPr>
    </w:sdtEndPr>
    <w:sdtContent>
      <w:p w14:paraId="4AD59A33" w14:textId="40D20576" w:rsidR="006058FC" w:rsidRDefault="00CE6AFA">
        <w:pPr>
          <w:pStyle w:val="Footer"/>
          <w:jc w:val="center"/>
        </w:pPr>
        <w:r>
          <w:rPr>
            <w:noProof/>
          </w:rPr>
          <mc:AlternateContent>
            <mc:Choice Requires="wps">
              <w:drawing>
                <wp:anchor distT="0" distB="0" distL="114300" distR="114300" simplePos="0" relativeHeight="503304200" behindDoc="1" locked="0" layoutInCell="1" allowOverlap="1" wp14:anchorId="0B659BCC" wp14:editId="43F588A5">
                  <wp:simplePos x="0" y="0"/>
                  <wp:positionH relativeFrom="page">
                    <wp:posOffset>1184275</wp:posOffset>
                  </wp:positionH>
                  <wp:positionV relativeFrom="bottomMargin">
                    <wp:align>top</wp:align>
                  </wp:positionV>
                  <wp:extent cx="459105" cy="153670"/>
                  <wp:effectExtent l="0" t="0" r="17145" b="177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3BA4E" w14:textId="77777777" w:rsidR="00CE6AFA" w:rsidRDefault="00CE6AFA" w:rsidP="00CE6AFA">
                              <w:pPr>
                                <w:spacing w:before="14"/>
                                <w:ind w:left="20"/>
                                <w:rPr>
                                  <w:rFonts w:ascii="Arial"/>
                                  <w:sz w:val="18"/>
                                </w:rPr>
                              </w:pPr>
                              <w:r>
                                <w:rPr>
                                  <w:rFonts w:ascii="Arial"/>
                                  <w:sz w:val="18"/>
                                </w:rPr>
                                <w:t>Syllabus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59BCC" id="_x0000_t202" coordsize="21600,21600" o:spt="202" path="m,l,21600r21600,l21600,xe">
                  <v:stroke joinstyle="miter"/>
                  <v:path gradientshapeok="t" o:connecttype="rect"/>
                </v:shapetype>
                <v:shape id="_x0000_s1029" type="#_x0000_t202" style="position:absolute;left:0;text-align:left;margin-left:93.25pt;margin-top:0;width:36.15pt;height:12.1pt;z-index:-12280;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5j2QEAAJcDAAAOAAAAZHJzL2Uyb0RvYy54bWysU9tu1DAQfUfiHyy/s0kKWyDabFVaFSGV&#10;glT4gInjbCwSjxl7N1m+nrGz2XJ5Q7xYk7F9fC6TzdU09OKgyRu0lSxWuRTaKmyM3VXy65e7F2+k&#10;8AFsAz1aXcmj9vJq+/zZZnSlvsAO+0aTYBDry9FVsgvBlVnmVacH8Ct02vJmizRA4E/aZQ3ByOhD&#10;n13k+WU2IjWOUGnvuXs7b8ptwm9brcKntvU6iL6SzC2kldJaxzXbbqDcEbjOqBMN+AcWAxjLj56h&#10;biGA2JP5C2owitBjG1YKhwzb1iidNLCaIv9DzWMHTictbI53Z5v8/4NVD4dH95lEmN7hxAEmEd7d&#10;o/rmhcWbDuxOXxPh2Glo+OEiWpaNzpenq9FqX/oIUo8fseGQYR8wAU0tDdEV1ikYnQM4nk3XUxCK&#10;m6/Wb4t8LYXirWL98vJ1CiWDcrnsyIf3GgcRi0oSZ5rA4XDvQyQD5XIkvmXxzvR9yrW3vzX4YOwk&#10;8pHvzDxM9SRMw0SisqilxubIagjnaeHp5qJD+iHFyJNSSf99D6Sl6D9YdiSO1VLQUtRLAVbx1UoG&#10;KebyJszjt3dkdh0jz55bvGbXWpMUPbE40eX0k9DTpMbx+vU7nXr6n7Y/AQAA//8DAFBLAwQUAAYA&#10;CAAAACEAxqKTj9wAAAAHAQAADwAAAGRycy9kb3ducmV2LnhtbEyPwU7DMBBE70j8g7VI3KhDRKMQ&#10;4lQVghMSIg0Hjk68TazG6xC7bfh7lhO97WhGs2/KzeJGccI5WE8K7lcJCKTOG0u9gs/m9S4HEaIm&#10;o0dPqOAHA2yq66tSF8afqcbTLvaCSygUWsEQ41RIGboBnQ4rPyGxt/ez05Hl3Esz6zOXu1GmSZJJ&#10;py3xh0FP+Dxgd9gdnYLtF9Uv9vu9/aj3tW2ax4TesoNStzfL9glExCX+h+EPn9GhYqbWH8kEMbLO&#10;szVHFfAittN1zktaPh5SkFUpL/mrXwAAAP//AwBQSwECLQAUAAYACAAAACEAtoM4kv4AAADhAQAA&#10;EwAAAAAAAAAAAAAAAAAAAAAAW0NvbnRlbnRfVHlwZXNdLnhtbFBLAQItABQABgAIAAAAIQA4/SH/&#10;1gAAAJQBAAALAAAAAAAAAAAAAAAAAC8BAABfcmVscy8ucmVsc1BLAQItABQABgAIAAAAIQB/wo5j&#10;2QEAAJcDAAAOAAAAAAAAAAAAAAAAAC4CAABkcnMvZTJvRG9jLnhtbFBLAQItABQABgAIAAAAIQDG&#10;opOP3AAAAAcBAAAPAAAAAAAAAAAAAAAAADMEAABkcnMvZG93bnJldi54bWxQSwUGAAAAAAQABADz&#10;AAAAPAUAAAAA&#10;" filled="f" stroked="f">
                  <v:textbox inset="0,0,0,0">
                    <w:txbxContent>
                      <w:p w14:paraId="01B3BA4E" w14:textId="77777777" w:rsidR="00CE6AFA" w:rsidRDefault="00CE6AFA" w:rsidP="00CE6AFA">
                        <w:pPr>
                          <w:spacing w:before="14"/>
                          <w:ind w:left="20"/>
                          <w:rPr>
                            <w:rFonts w:ascii="Arial"/>
                            <w:sz w:val="18"/>
                          </w:rPr>
                        </w:pPr>
                        <w:r>
                          <w:rPr>
                            <w:rFonts w:ascii="Arial"/>
                            <w:sz w:val="18"/>
                          </w:rPr>
                          <w:t>Syllabus</w:t>
                        </w:r>
                      </w:p>
                    </w:txbxContent>
                  </v:textbox>
                  <w10:wrap anchorx="page" anchory="margin"/>
                </v:shape>
              </w:pict>
            </mc:Fallback>
          </mc:AlternateContent>
        </w:r>
        <w:r>
          <w:rPr>
            <w:noProof/>
          </w:rPr>
          <mc:AlternateContent>
            <mc:Choice Requires="wps">
              <w:drawing>
                <wp:anchor distT="0" distB="0" distL="114300" distR="114300" simplePos="0" relativeHeight="503302152" behindDoc="1" locked="0" layoutInCell="1" allowOverlap="1" wp14:anchorId="2451AF45" wp14:editId="7C1B4FA0">
                  <wp:simplePos x="0" y="0"/>
                  <wp:positionH relativeFrom="page">
                    <wp:posOffset>5818187</wp:posOffset>
                  </wp:positionH>
                  <wp:positionV relativeFrom="bottomMargin">
                    <wp:align>top</wp:align>
                  </wp:positionV>
                  <wp:extent cx="647700" cy="153670"/>
                  <wp:effectExtent l="0" t="0" r="0" b="177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10D8F" w14:textId="77777777" w:rsidR="00CE6AFA" w:rsidRDefault="00CE6AFA" w:rsidP="00CE6AFA">
                              <w:pPr>
                                <w:spacing w:before="14"/>
                                <w:ind w:left="20"/>
                                <w:rPr>
                                  <w:rFonts w:ascii="Arial"/>
                                  <w:sz w:val="18"/>
                                </w:rPr>
                              </w:pPr>
                              <w:r>
                                <w:rPr>
                                  <w:rFonts w:ascii="Arial"/>
                                  <w:sz w:val="18"/>
                                </w:rPr>
                                <w:t>09.01.20222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1AF45" id="_x0000_s1030" type="#_x0000_t202" style="position:absolute;left:0;text-align:left;margin-left:458.1pt;margin-top:0;width:51pt;height:12.1pt;z-index:-14328;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6tG2gEAAJcDAAAOAAAAZHJzL2Uyb0RvYy54bWysU1Fv0zAQfkfiP1h+p2k3aFHUdBqbhpAG&#10;Qxr7ARfHSSwSnzm7Tcqv5+w0HbA3xIt1vrM/f9935+3V2HfioMkbtIVcLZZSaKuwMrYp5NO3uzfv&#10;pfABbAUdWl3Io/byavf61XZwub7AFrtKk2AQ6/PBFbINweVZ5lWre/ALdNpysUbqIfCWmqwiGBi9&#10;77KL5XKdDUiVI1Tae87eTkW5S/h1rVV4qGuvg+gKydxCWimtZVyz3RbyhsC1Rp1owD+w6MFYfvQM&#10;dQsBxJ7MC6jeKEKPdVgo7DOsa6N00sBqVsu/1Dy24HTSwuZ4d7bJ/z9Y9eXw6L6SCOMHHLmBSYR3&#10;96i+e2HxpgXb6GsiHFoNFT+8ipZlg/P56Wq02uc+gpTDZ6y4ybAPmIDGmvroCusUjM4NOJ5N12MQ&#10;ipPrt5vNkiuKS6t3l+tNakoG+XzZkQ8fNfYiBoUk7mkCh8O9D5EM5POR+JbFO9N1qa+d/SPBB2Mm&#10;kY98J+ZhLEdhqkJeRmVRS4nVkdUQTtPC081Bi/RTioEnpZD+xx5IS9F9suxIHKs5oDko5wCs4quF&#10;DFJM4U2Yxm/vyDQtI0+eW7xm12qTFD2zONHl7iehp0mN4/X7Pp16/k+7XwAAAP//AwBQSwMEFAAG&#10;AAgAAAAhAJF564LcAAAACAEAAA8AAABkcnMvZG93bnJldi54bWxMj8FOwzAQRO9I/IO1SNyokwhF&#10;bcimqhCckBBpOHB0YjexGq9D7Lbh79me4Dia0cybcru4UZzNHKwnhHSVgDDUeW2pR/hsXh/WIEJU&#10;pNXoySD8mADb6vamVIX2F6rNeR97wSUUCoUwxDgVUoZuME6FlZ8MsXfws1OR5dxLPasLl7tRZkmS&#10;S6cs8cKgJvM8mO64PzmE3RfVL/b7vf2oD7Vtmk1Cb/kR8f5u2T2BiGaJf2G44jM6VMzU+hPpIEaE&#10;TZpnHEXgR1c7SdesW4TsMQNZlfL/geoXAAD//wMAUEsBAi0AFAAGAAgAAAAhALaDOJL+AAAA4QEA&#10;ABMAAAAAAAAAAAAAAAAAAAAAAFtDb250ZW50X1R5cGVzXS54bWxQSwECLQAUAAYACAAAACEAOP0h&#10;/9YAAACUAQAACwAAAAAAAAAAAAAAAAAvAQAAX3JlbHMvLnJlbHNQSwECLQAUAAYACAAAACEAzPOr&#10;RtoBAACXAwAADgAAAAAAAAAAAAAAAAAuAgAAZHJzL2Uyb0RvYy54bWxQSwECLQAUAAYACAAAACEA&#10;kXnrgtwAAAAIAQAADwAAAAAAAAAAAAAAAAA0BAAAZHJzL2Rvd25yZXYueG1sUEsFBgAAAAAEAAQA&#10;8wAAAD0FAAAAAA==&#10;" filled="f" stroked="f">
                  <v:textbox inset="0,0,0,0">
                    <w:txbxContent>
                      <w:p w14:paraId="66D10D8F" w14:textId="77777777" w:rsidR="00CE6AFA" w:rsidRDefault="00CE6AFA" w:rsidP="00CE6AFA">
                        <w:pPr>
                          <w:spacing w:before="14"/>
                          <w:ind w:left="20"/>
                          <w:rPr>
                            <w:rFonts w:ascii="Arial"/>
                            <w:sz w:val="18"/>
                          </w:rPr>
                        </w:pPr>
                        <w:r>
                          <w:rPr>
                            <w:rFonts w:ascii="Arial"/>
                            <w:sz w:val="18"/>
                          </w:rPr>
                          <w:t>09.01.20222</w:t>
                        </w:r>
                      </w:p>
                    </w:txbxContent>
                  </v:textbox>
                  <w10:wrap anchorx="page" anchory="margin"/>
                </v:shape>
              </w:pict>
            </mc:Fallback>
          </mc:AlternateContent>
        </w:r>
        <w:r w:rsidR="006058FC">
          <w:fldChar w:fldCharType="begin"/>
        </w:r>
        <w:r w:rsidR="006058FC">
          <w:instrText xml:space="preserve"> PAGE   \* MERGEFORMAT </w:instrText>
        </w:r>
        <w:r w:rsidR="006058FC">
          <w:fldChar w:fldCharType="separate"/>
        </w:r>
        <w:r w:rsidR="006A2EB1">
          <w:rPr>
            <w:noProof/>
          </w:rPr>
          <w:t>5</w:t>
        </w:r>
        <w:r w:rsidR="006058FC">
          <w:rPr>
            <w:noProof/>
          </w:rPr>
          <w:fldChar w:fldCharType="end"/>
        </w:r>
      </w:p>
    </w:sdtContent>
  </w:sdt>
  <w:p w14:paraId="5F7518AF" w14:textId="44711226" w:rsidR="006058FC" w:rsidRDefault="006058FC">
    <w:pPr>
      <w:pStyle w:val="BodyText"/>
      <w:spacing w:line="14" w:lineRule="auto"/>
      <w:ind w:left="0"/>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AB774" w14:textId="77777777" w:rsidR="006058FC" w:rsidRDefault="00605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26A847" w14:textId="77777777" w:rsidR="009767F5" w:rsidRDefault="009767F5">
      <w:r>
        <w:separator/>
      </w:r>
    </w:p>
  </w:footnote>
  <w:footnote w:type="continuationSeparator" w:id="0">
    <w:p w14:paraId="79FDA156" w14:textId="77777777" w:rsidR="009767F5" w:rsidRDefault="00976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5E91" w14:textId="77777777" w:rsidR="006058FC" w:rsidRDefault="006058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52D95" w14:textId="77777777" w:rsidR="006058FC" w:rsidRDefault="006058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F46ED" w14:textId="77777777" w:rsidR="006058FC" w:rsidRDefault="006058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7D6548"/>
    <w:multiLevelType w:val="hybridMultilevel"/>
    <w:tmpl w:val="8968D4E4"/>
    <w:lvl w:ilvl="0" w:tplc="B64C0D7E">
      <w:start w:val="1"/>
      <w:numFmt w:val="decimal"/>
      <w:lvlText w:val="%1."/>
      <w:lvlJc w:val="left"/>
      <w:pPr>
        <w:ind w:left="820" w:hanging="360"/>
      </w:pPr>
      <w:rPr>
        <w:rFonts w:ascii="Calibri" w:eastAsia="Calibri" w:hAnsi="Calibri" w:cs="Calibri" w:hint="default"/>
        <w:spacing w:val="-10"/>
        <w:w w:val="100"/>
        <w:sz w:val="22"/>
        <w:szCs w:val="22"/>
      </w:rPr>
    </w:lvl>
    <w:lvl w:ilvl="1" w:tplc="05F4DA1C">
      <w:numFmt w:val="bullet"/>
      <w:lvlText w:val=""/>
      <w:lvlJc w:val="left"/>
      <w:pPr>
        <w:ind w:left="460" w:hanging="361"/>
      </w:pPr>
      <w:rPr>
        <w:rFonts w:ascii="Symbol" w:eastAsia="Symbol" w:hAnsi="Symbol" w:cs="Symbol" w:hint="default"/>
        <w:w w:val="100"/>
        <w:sz w:val="22"/>
        <w:szCs w:val="22"/>
      </w:rPr>
    </w:lvl>
    <w:lvl w:ilvl="2" w:tplc="1D46863A">
      <w:numFmt w:val="bullet"/>
      <w:lvlText w:val="•"/>
      <w:lvlJc w:val="left"/>
      <w:pPr>
        <w:ind w:left="1793" w:hanging="361"/>
      </w:pPr>
      <w:rPr>
        <w:rFonts w:hint="default"/>
      </w:rPr>
    </w:lvl>
    <w:lvl w:ilvl="3" w:tplc="F950F86C">
      <w:numFmt w:val="bullet"/>
      <w:lvlText w:val="•"/>
      <w:lvlJc w:val="left"/>
      <w:pPr>
        <w:ind w:left="2766" w:hanging="361"/>
      </w:pPr>
      <w:rPr>
        <w:rFonts w:hint="default"/>
      </w:rPr>
    </w:lvl>
    <w:lvl w:ilvl="4" w:tplc="F9F25B30">
      <w:numFmt w:val="bullet"/>
      <w:lvlText w:val="•"/>
      <w:lvlJc w:val="left"/>
      <w:pPr>
        <w:ind w:left="3740" w:hanging="361"/>
      </w:pPr>
      <w:rPr>
        <w:rFonts w:hint="default"/>
      </w:rPr>
    </w:lvl>
    <w:lvl w:ilvl="5" w:tplc="B4407214">
      <w:numFmt w:val="bullet"/>
      <w:lvlText w:val="•"/>
      <w:lvlJc w:val="left"/>
      <w:pPr>
        <w:ind w:left="4713" w:hanging="361"/>
      </w:pPr>
      <w:rPr>
        <w:rFonts w:hint="default"/>
      </w:rPr>
    </w:lvl>
    <w:lvl w:ilvl="6" w:tplc="DA6AAD70">
      <w:numFmt w:val="bullet"/>
      <w:lvlText w:val="•"/>
      <w:lvlJc w:val="left"/>
      <w:pPr>
        <w:ind w:left="5686" w:hanging="361"/>
      </w:pPr>
      <w:rPr>
        <w:rFonts w:hint="default"/>
      </w:rPr>
    </w:lvl>
    <w:lvl w:ilvl="7" w:tplc="3CD2D0AE">
      <w:numFmt w:val="bullet"/>
      <w:lvlText w:val="•"/>
      <w:lvlJc w:val="left"/>
      <w:pPr>
        <w:ind w:left="6660" w:hanging="361"/>
      </w:pPr>
      <w:rPr>
        <w:rFonts w:hint="default"/>
      </w:rPr>
    </w:lvl>
    <w:lvl w:ilvl="8" w:tplc="5414D4D2">
      <w:numFmt w:val="bullet"/>
      <w:lvlText w:val="•"/>
      <w:lvlJc w:val="left"/>
      <w:pPr>
        <w:ind w:left="7633" w:hanging="361"/>
      </w:pPr>
      <w:rPr>
        <w:rFonts w:hint="default"/>
      </w:rPr>
    </w:lvl>
  </w:abstractNum>
  <w:abstractNum w:abstractNumId="1" w15:restartNumberingAfterBreak="0">
    <w:nsid w:val="7DD116E7"/>
    <w:multiLevelType w:val="hybridMultilevel"/>
    <w:tmpl w:val="93324BC2"/>
    <w:lvl w:ilvl="0" w:tplc="C122C6C0">
      <w:numFmt w:val="bullet"/>
      <w:lvlText w:val=""/>
      <w:lvlJc w:val="left"/>
      <w:pPr>
        <w:ind w:left="1181" w:hanging="361"/>
      </w:pPr>
      <w:rPr>
        <w:rFonts w:hint="default"/>
        <w:w w:val="100"/>
      </w:rPr>
    </w:lvl>
    <w:lvl w:ilvl="1" w:tplc="555E80B6">
      <w:numFmt w:val="bullet"/>
      <w:lvlText w:val="•"/>
      <w:lvlJc w:val="left"/>
      <w:pPr>
        <w:ind w:left="2020" w:hanging="361"/>
      </w:pPr>
      <w:rPr>
        <w:rFonts w:hint="default"/>
      </w:rPr>
    </w:lvl>
    <w:lvl w:ilvl="2" w:tplc="29503808">
      <w:numFmt w:val="bullet"/>
      <w:lvlText w:val="•"/>
      <w:lvlJc w:val="left"/>
      <w:pPr>
        <w:ind w:left="2860" w:hanging="361"/>
      </w:pPr>
      <w:rPr>
        <w:rFonts w:hint="default"/>
      </w:rPr>
    </w:lvl>
    <w:lvl w:ilvl="3" w:tplc="1D2450B4">
      <w:numFmt w:val="bullet"/>
      <w:lvlText w:val="•"/>
      <w:lvlJc w:val="left"/>
      <w:pPr>
        <w:ind w:left="3700" w:hanging="361"/>
      </w:pPr>
      <w:rPr>
        <w:rFonts w:hint="default"/>
      </w:rPr>
    </w:lvl>
    <w:lvl w:ilvl="4" w:tplc="61E61248">
      <w:numFmt w:val="bullet"/>
      <w:lvlText w:val="•"/>
      <w:lvlJc w:val="left"/>
      <w:pPr>
        <w:ind w:left="4540" w:hanging="361"/>
      </w:pPr>
      <w:rPr>
        <w:rFonts w:hint="default"/>
      </w:rPr>
    </w:lvl>
    <w:lvl w:ilvl="5" w:tplc="BF0A6974">
      <w:numFmt w:val="bullet"/>
      <w:lvlText w:val="•"/>
      <w:lvlJc w:val="left"/>
      <w:pPr>
        <w:ind w:left="5380" w:hanging="361"/>
      </w:pPr>
      <w:rPr>
        <w:rFonts w:hint="default"/>
      </w:rPr>
    </w:lvl>
    <w:lvl w:ilvl="6" w:tplc="07DCE52E">
      <w:numFmt w:val="bullet"/>
      <w:lvlText w:val="•"/>
      <w:lvlJc w:val="left"/>
      <w:pPr>
        <w:ind w:left="6220" w:hanging="361"/>
      </w:pPr>
      <w:rPr>
        <w:rFonts w:hint="default"/>
      </w:rPr>
    </w:lvl>
    <w:lvl w:ilvl="7" w:tplc="B64E659C">
      <w:numFmt w:val="bullet"/>
      <w:lvlText w:val="•"/>
      <w:lvlJc w:val="left"/>
      <w:pPr>
        <w:ind w:left="7060" w:hanging="361"/>
      </w:pPr>
      <w:rPr>
        <w:rFonts w:hint="default"/>
      </w:rPr>
    </w:lvl>
    <w:lvl w:ilvl="8" w:tplc="8BAA8786">
      <w:numFmt w:val="bullet"/>
      <w:lvlText w:val="•"/>
      <w:lvlJc w:val="left"/>
      <w:pPr>
        <w:ind w:left="7900" w:hanging="361"/>
      </w:pPr>
      <w:rPr>
        <w:rFonts w:hint="default"/>
      </w:rPr>
    </w:lvl>
  </w:abstractNum>
  <w:num w:numId="1" w16cid:durableId="125241273">
    <w:abstractNumId w:val="0"/>
  </w:num>
  <w:num w:numId="2" w16cid:durableId="11171409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sDCyMDEwMzK3MDJQ0lEKTi0uzszPAykwMqwFAD23PcQtAAAA"/>
  </w:docVars>
  <w:rsids>
    <w:rsidRoot w:val="00704BD2"/>
    <w:rsid w:val="000049E5"/>
    <w:rsid w:val="00043F85"/>
    <w:rsid w:val="00044C57"/>
    <w:rsid w:val="000511BA"/>
    <w:rsid w:val="000A12C7"/>
    <w:rsid w:val="000E5BD9"/>
    <w:rsid w:val="001145FC"/>
    <w:rsid w:val="00142647"/>
    <w:rsid w:val="001635CE"/>
    <w:rsid w:val="00177906"/>
    <w:rsid w:val="001D7709"/>
    <w:rsid w:val="00214E71"/>
    <w:rsid w:val="00225AD3"/>
    <w:rsid w:val="00280C4D"/>
    <w:rsid w:val="0028318C"/>
    <w:rsid w:val="00292A8B"/>
    <w:rsid w:val="002D55E7"/>
    <w:rsid w:val="002D5D72"/>
    <w:rsid w:val="002D6A1F"/>
    <w:rsid w:val="002E5EC4"/>
    <w:rsid w:val="0032300F"/>
    <w:rsid w:val="003338DE"/>
    <w:rsid w:val="00340BD7"/>
    <w:rsid w:val="00355B5B"/>
    <w:rsid w:val="00373898"/>
    <w:rsid w:val="00375D5D"/>
    <w:rsid w:val="003856A6"/>
    <w:rsid w:val="0038627B"/>
    <w:rsid w:val="003A2B90"/>
    <w:rsid w:val="003C21EB"/>
    <w:rsid w:val="0040338F"/>
    <w:rsid w:val="00406A0B"/>
    <w:rsid w:val="004350D4"/>
    <w:rsid w:val="004710EE"/>
    <w:rsid w:val="004727F3"/>
    <w:rsid w:val="004A6CAD"/>
    <w:rsid w:val="004A6E9B"/>
    <w:rsid w:val="004B54F5"/>
    <w:rsid w:val="004C7741"/>
    <w:rsid w:val="004F25BA"/>
    <w:rsid w:val="004F43E8"/>
    <w:rsid w:val="005000A4"/>
    <w:rsid w:val="005017D8"/>
    <w:rsid w:val="00521780"/>
    <w:rsid w:val="00531955"/>
    <w:rsid w:val="00544653"/>
    <w:rsid w:val="00553E41"/>
    <w:rsid w:val="005761EA"/>
    <w:rsid w:val="00590C3E"/>
    <w:rsid w:val="005C35A5"/>
    <w:rsid w:val="00604C53"/>
    <w:rsid w:val="006058FC"/>
    <w:rsid w:val="006072C5"/>
    <w:rsid w:val="00683C0A"/>
    <w:rsid w:val="006A2EB1"/>
    <w:rsid w:val="006B6482"/>
    <w:rsid w:val="006C4FCC"/>
    <w:rsid w:val="006D5DD0"/>
    <w:rsid w:val="006F3FB7"/>
    <w:rsid w:val="006F6204"/>
    <w:rsid w:val="00704BD2"/>
    <w:rsid w:val="00754292"/>
    <w:rsid w:val="00763E7B"/>
    <w:rsid w:val="00791239"/>
    <w:rsid w:val="007E1413"/>
    <w:rsid w:val="007E1743"/>
    <w:rsid w:val="007E632E"/>
    <w:rsid w:val="00806249"/>
    <w:rsid w:val="0082011F"/>
    <w:rsid w:val="0084764C"/>
    <w:rsid w:val="008568B1"/>
    <w:rsid w:val="00864376"/>
    <w:rsid w:val="00865A51"/>
    <w:rsid w:val="00870A99"/>
    <w:rsid w:val="008745EF"/>
    <w:rsid w:val="00892A49"/>
    <w:rsid w:val="008C0CBA"/>
    <w:rsid w:val="008C2C84"/>
    <w:rsid w:val="008E4684"/>
    <w:rsid w:val="00902209"/>
    <w:rsid w:val="00917D37"/>
    <w:rsid w:val="009262F5"/>
    <w:rsid w:val="00947581"/>
    <w:rsid w:val="009767F5"/>
    <w:rsid w:val="00986805"/>
    <w:rsid w:val="00A248F7"/>
    <w:rsid w:val="00A26E7A"/>
    <w:rsid w:val="00A55378"/>
    <w:rsid w:val="00A64F24"/>
    <w:rsid w:val="00A80845"/>
    <w:rsid w:val="00A93F31"/>
    <w:rsid w:val="00AB6C00"/>
    <w:rsid w:val="00B014C3"/>
    <w:rsid w:val="00B06C60"/>
    <w:rsid w:val="00B10C6B"/>
    <w:rsid w:val="00B46C9A"/>
    <w:rsid w:val="00B5134B"/>
    <w:rsid w:val="00B71C8A"/>
    <w:rsid w:val="00BA2974"/>
    <w:rsid w:val="00BB0B71"/>
    <w:rsid w:val="00BF2DC5"/>
    <w:rsid w:val="00C74E0E"/>
    <w:rsid w:val="00CB3903"/>
    <w:rsid w:val="00CE6748"/>
    <w:rsid w:val="00CE6AFA"/>
    <w:rsid w:val="00D0311C"/>
    <w:rsid w:val="00D34F41"/>
    <w:rsid w:val="00D60273"/>
    <w:rsid w:val="00D7309D"/>
    <w:rsid w:val="00D92A6F"/>
    <w:rsid w:val="00DB3F4F"/>
    <w:rsid w:val="00DD1135"/>
    <w:rsid w:val="00DE24E6"/>
    <w:rsid w:val="00E000DC"/>
    <w:rsid w:val="00E46592"/>
    <w:rsid w:val="00E7777D"/>
    <w:rsid w:val="00E85B2F"/>
    <w:rsid w:val="00E929FB"/>
    <w:rsid w:val="00E97E1A"/>
    <w:rsid w:val="00F07BC0"/>
    <w:rsid w:val="00F92F5C"/>
    <w:rsid w:val="00F9449D"/>
    <w:rsid w:val="00FC0F1F"/>
    <w:rsid w:val="00FE4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DCA7A"/>
  <w15:docId w15:val="{A6AF2B4E-3C94-432A-A8F8-7D5A4A4C7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uiPriority w:val="1"/>
    <w:qFormat/>
    <w:pPr>
      <w:spacing w:before="120"/>
      <w:ind w:left="460"/>
      <w:jc w:val="both"/>
      <w:outlineLvl w:val="0"/>
    </w:pPr>
    <w:rPr>
      <w:b/>
      <w:bCs/>
    </w:rPr>
  </w:style>
  <w:style w:type="paragraph" w:styleId="Heading2">
    <w:name w:val="heading 2"/>
    <w:basedOn w:val="Normal"/>
    <w:link w:val="Heading2Char"/>
    <w:uiPriority w:val="1"/>
    <w:qFormat/>
    <w:pPr>
      <w:ind w:left="10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60"/>
    </w:pPr>
  </w:style>
  <w:style w:type="paragraph" w:styleId="ListParagraph">
    <w:name w:val="List Paragraph"/>
    <w:basedOn w:val="Normal"/>
    <w:uiPriority w:val="1"/>
    <w:qFormat/>
    <w:pPr>
      <w:ind w:left="1181" w:hanging="361"/>
    </w:pPr>
  </w:style>
  <w:style w:type="paragraph" w:customStyle="1" w:styleId="TableParagraph">
    <w:name w:val="Table Paragraph"/>
    <w:basedOn w:val="Normal"/>
    <w:uiPriority w:val="1"/>
    <w:qFormat/>
    <w:pPr>
      <w:spacing w:line="248" w:lineRule="exact"/>
      <w:ind w:left="106"/>
    </w:pPr>
  </w:style>
  <w:style w:type="paragraph" w:styleId="BalloonText">
    <w:name w:val="Balloon Text"/>
    <w:basedOn w:val="Normal"/>
    <w:link w:val="BalloonTextChar"/>
    <w:uiPriority w:val="99"/>
    <w:semiHidden/>
    <w:unhideWhenUsed/>
    <w:rsid w:val="00870A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A99"/>
    <w:rPr>
      <w:rFonts w:ascii="Segoe UI" w:eastAsia="Calibri" w:hAnsi="Segoe UI" w:cs="Segoe UI"/>
      <w:sz w:val="18"/>
      <w:szCs w:val="18"/>
    </w:rPr>
  </w:style>
  <w:style w:type="paragraph" w:styleId="Header">
    <w:name w:val="header"/>
    <w:basedOn w:val="Normal"/>
    <w:link w:val="HeaderChar"/>
    <w:uiPriority w:val="99"/>
    <w:unhideWhenUsed/>
    <w:rsid w:val="00763E7B"/>
    <w:pPr>
      <w:tabs>
        <w:tab w:val="center" w:pos="4680"/>
        <w:tab w:val="right" w:pos="9360"/>
      </w:tabs>
    </w:pPr>
  </w:style>
  <w:style w:type="character" w:customStyle="1" w:styleId="HeaderChar">
    <w:name w:val="Header Char"/>
    <w:basedOn w:val="DefaultParagraphFont"/>
    <w:link w:val="Header"/>
    <w:uiPriority w:val="99"/>
    <w:rsid w:val="00763E7B"/>
    <w:rPr>
      <w:rFonts w:ascii="Calibri" w:eastAsia="Calibri" w:hAnsi="Calibri" w:cs="Calibri"/>
    </w:rPr>
  </w:style>
  <w:style w:type="paragraph" w:styleId="Footer">
    <w:name w:val="footer"/>
    <w:basedOn w:val="Normal"/>
    <w:link w:val="FooterChar"/>
    <w:uiPriority w:val="99"/>
    <w:unhideWhenUsed/>
    <w:rsid w:val="00763E7B"/>
    <w:pPr>
      <w:tabs>
        <w:tab w:val="center" w:pos="4680"/>
        <w:tab w:val="right" w:pos="9360"/>
      </w:tabs>
    </w:pPr>
  </w:style>
  <w:style w:type="character" w:customStyle="1" w:styleId="FooterChar">
    <w:name w:val="Footer Char"/>
    <w:basedOn w:val="DefaultParagraphFont"/>
    <w:link w:val="Footer"/>
    <w:uiPriority w:val="99"/>
    <w:rsid w:val="00763E7B"/>
    <w:rPr>
      <w:rFonts w:ascii="Calibri" w:eastAsia="Calibri" w:hAnsi="Calibri" w:cs="Calibri"/>
    </w:rPr>
  </w:style>
  <w:style w:type="character" w:styleId="CommentReference">
    <w:name w:val="annotation reference"/>
    <w:basedOn w:val="DefaultParagraphFont"/>
    <w:uiPriority w:val="99"/>
    <w:semiHidden/>
    <w:unhideWhenUsed/>
    <w:rsid w:val="006B6482"/>
    <w:rPr>
      <w:sz w:val="16"/>
      <w:szCs w:val="16"/>
    </w:rPr>
  </w:style>
  <w:style w:type="paragraph" w:styleId="CommentText">
    <w:name w:val="annotation text"/>
    <w:basedOn w:val="Normal"/>
    <w:link w:val="CommentTextChar"/>
    <w:uiPriority w:val="99"/>
    <w:unhideWhenUsed/>
    <w:rsid w:val="006B6482"/>
    <w:rPr>
      <w:sz w:val="20"/>
      <w:szCs w:val="20"/>
    </w:rPr>
  </w:style>
  <w:style w:type="character" w:customStyle="1" w:styleId="CommentTextChar">
    <w:name w:val="Comment Text Char"/>
    <w:basedOn w:val="DefaultParagraphFont"/>
    <w:link w:val="CommentText"/>
    <w:uiPriority w:val="99"/>
    <w:rsid w:val="006B6482"/>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6B6482"/>
    <w:rPr>
      <w:b/>
      <w:bCs/>
    </w:rPr>
  </w:style>
  <w:style w:type="character" w:customStyle="1" w:styleId="CommentSubjectChar">
    <w:name w:val="Comment Subject Char"/>
    <w:basedOn w:val="CommentTextChar"/>
    <w:link w:val="CommentSubject"/>
    <w:uiPriority w:val="99"/>
    <w:semiHidden/>
    <w:rsid w:val="006B6482"/>
    <w:rPr>
      <w:rFonts w:ascii="Calibri" w:eastAsia="Calibri" w:hAnsi="Calibri" w:cs="Calibri"/>
      <w:b/>
      <w:bCs/>
      <w:sz w:val="20"/>
      <w:szCs w:val="20"/>
    </w:rPr>
  </w:style>
  <w:style w:type="character" w:styleId="Hyperlink">
    <w:name w:val="Hyperlink"/>
    <w:basedOn w:val="DefaultParagraphFont"/>
    <w:uiPriority w:val="99"/>
    <w:unhideWhenUsed/>
    <w:rsid w:val="000E5BD9"/>
    <w:rPr>
      <w:color w:val="0000FF"/>
      <w:u w:val="single"/>
    </w:rPr>
  </w:style>
  <w:style w:type="character" w:customStyle="1" w:styleId="BodyTextChar">
    <w:name w:val="Body Text Char"/>
    <w:basedOn w:val="DefaultParagraphFont"/>
    <w:link w:val="BodyText"/>
    <w:uiPriority w:val="1"/>
    <w:rsid w:val="00B5134B"/>
    <w:rPr>
      <w:rFonts w:ascii="Calibri" w:eastAsia="Calibri" w:hAnsi="Calibri" w:cs="Calibri"/>
    </w:rPr>
  </w:style>
  <w:style w:type="character" w:customStyle="1" w:styleId="Heading1Char">
    <w:name w:val="Heading 1 Char"/>
    <w:basedOn w:val="DefaultParagraphFont"/>
    <w:link w:val="Heading1"/>
    <w:uiPriority w:val="1"/>
    <w:rsid w:val="007E1413"/>
    <w:rPr>
      <w:rFonts w:ascii="Calibri" w:eastAsia="Calibri" w:hAnsi="Calibri" w:cs="Calibri"/>
      <w:b/>
      <w:bCs/>
    </w:rPr>
  </w:style>
  <w:style w:type="character" w:customStyle="1" w:styleId="Heading2Char">
    <w:name w:val="Heading 2 Char"/>
    <w:basedOn w:val="DefaultParagraphFont"/>
    <w:link w:val="Heading2"/>
    <w:uiPriority w:val="1"/>
    <w:rsid w:val="007E1413"/>
    <w:rPr>
      <w:rFonts w:ascii="Calibri" w:eastAsia="Calibri" w:hAnsi="Calibri" w:cs="Calibri"/>
      <w:b/>
      <w:bCs/>
      <w:i/>
    </w:rPr>
  </w:style>
  <w:style w:type="character" w:customStyle="1" w:styleId="UnresolvedMention1">
    <w:name w:val="Unresolved Mention1"/>
    <w:basedOn w:val="DefaultParagraphFont"/>
    <w:uiPriority w:val="99"/>
    <w:semiHidden/>
    <w:unhideWhenUsed/>
    <w:rsid w:val="00D7309D"/>
    <w:rPr>
      <w:color w:val="605E5C"/>
      <w:shd w:val="clear" w:color="auto" w:fill="E1DFDD"/>
    </w:rPr>
  </w:style>
  <w:style w:type="paragraph" w:styleId="Revision">
    <w:name w:val="Revision"/>
    <w:hidden/>
    <w:uiPriority w:val="99"/>
    <w:semiHidden/>
    <w:rsid w:val="00791239"/>
    <w:pPr>
      <w:widowControl/>
      <w:autoSpaceDE/>
      <w:autoSpaceDN/>
    </w:pPr>
    <w:rPr>
      <w:rFonts w:ascii="Calibri" w:eastAsia="Calibri" w:hAnsi="Calibri" w:cs="Calibri"/>
    </w:rPr>
  </w:style>
  <w:style w:type="paragraph" w:styleId="Date">
    <w:name w:val="Date"/>
    <w:basedOn w:val="Normal"/>
    <w:next w:val="Normal"/>
    <w:link w:val="DateChar"/>
    <w:uiPriority w:val="99"/>
    <w:semiHidden/>
    <w:unhideWhenUsed/>
    <w:rsid w:val="0082011F"/>
  </w:style>
  <w:style w:type="character" w:customStyle="1" w:styleId="DateChar">
    <w:name w:val="Date Char"/>
    <w:basedOn w:val="DefaultParagraphFont"/>
    <w:link w:val="Date"/>
    <w:uiPriority w:val="99"/>
    <w:semiHidden/>
    <w:rsid w:val="0082011F"/>
    <w:rPr>
      <w:rFonts w:ascii="Calibri" w:eastAsia="Calibri" w:hAnsi="Calibri" w:cs="Calibri"/>
    </w:rPr>
  </w:style>
  <w:style w:type="character" w:styleId="UnresolvedMention">
    <w:name w:val="Unresolved Mention"/>
    <w:basedOn w:val="DefaultParagraphFont"/>
    <w:uiPriority w:val="99"/>
    <w:semiHidden/>
    <w:unhideWhenUsed/>
    <w:rsid w:val="008568B1"/>
    <w:rPr>
      <w:color w:val="605E5C"/>
      <w:shd w:val="clear" w:color="auto" w:fill="E1DFDD"/>
    </w:rPr>
  </w:style>
  <w:style w:type="character" w:styleId="FollowedHyperlink">
    <w:name w:val="FollowedHyperlink"/>
    <w:basedOn w:val="DefaultParagraphFont"/>
    <w:uiPriority w:val="99"/>
    <w:semiHidden/>
    <w:unhideWhenUsed/>
    <w:rsid w:val="008568B1"/>
    <w:rPr>
      <w:color w:val="800080" w:themeColor="followedHyperlink"/>
      <w:u w:val="single"/>
    </w:rPr>
  </w:style>
  <w:style w:type="character" w:styleId="LineNumber">
    <w:name w:val="line number"/>
    <w:basedOn w:val="DefaultParagraphFont"/>
    <w:uiPriority w:val="99"/>
    <w:semiHidden/>
    <w:unhideWhenUsed/>
    <w:rsid w:val="00B10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5129">
      <w:bodyDiv w:val="1"/>
      <w:marLeft w:val="0"/>
      <w:marRight w:val="0"/>
      <w:marTop w:val="0"/>
      <w:marBottom w:val="0"/>
      <w:divBdr>
        <w:top w:val="none" w:sz="0" w:space="0" w:color="auto"/>
        <w:left w:val="none" w:sz="0" w:space="0" w:color="auto"/>
        <w:bottom w:val="none" w:sz="0" w:space="0" w:color="auto"/>
        <w:right w:val="none" w:sz="0" w:space="0" w:color="auto"/>
      </w:divBdr>
    </w:div>
    <w:div w:id="141165506">
      <w:bodyDiv w:val="1"/>
      <w:marLeft w:val="0"/>
      <w:marRight w:val="0"/>
      <w:marTop w:val="0"/>
      <w:marBottom w:val="0"/>
      <w:divBdr>
        <w:top w:val="none" w:sz="0" w:space="0" w:color="auto"/>
        <w:left w:val="none" w:sz="0" w:space="0" w:color="auto"/>
        <w:bottom w:val="none" w:sz="0" w:space="0" w:color="auto"/>
        <w:right w:val="none" w:sz="0" w:space="0" w:color="auto"/>
      </w:divBdr>
    </w:div>
    <w:div w:id="300041273">
      <w:bodyDiv w:val="1"/>
      <w:marLeft w:val="0"/>
      <w:marRight w:val="0"/>
      <w:marTop w:val="0"/>
      <w:marBottom w:val="0"/>
      <w:divBdr>
        <w:top w:val="none" w:sz="0" w:space="0" w:color="auto"/>
        <w:left w:val="none" w:sz="0" w:space="0" w:color="auto"/>
        <w:bottom w:val="none" w:sz="0" w:space="0" w:color="auto"/>
        <w:right w:val="none" w:sz="0" w:space="0" w:color="auto"/>
      </w:divBdr>
    </w:div>
    <w:div w:id="389689758">
      <w:bodyDiv w:val="1"/>
      <w:marLeft w:val="0"/>
      <w:marRight w:val="0"/>
      <w:marTop w:val="0"/>
      <w:marBottom w:val="0"/>
      <w:divBdr>
        <w:top w:val="none" w:sz="0" w:space="0" w:color="auto"/>
        <w:left w:val="none" w:sz="0" w:space="0" w:color="auto"/>
        <w:bottom w:val="none" w:sz="0" w:space="0" w:color="auto"/>
        <w:right w:val="none" w:sz="0" w:space="0" w:color="auto"/>
      </w:divBdr>
    </w:div>
    <w:div w:id="562646907">
      <w:bodyDiv w:val="1"/>
      <w:marLeft w:val="0"/>
      <w:marRight w:val="0"/>
      <w:marTop w:val="0"/>
      <w:marBottom w:val="0"/>
      <w:divBdr>
        <w:top w:val="none" w:sz="0" w:space="0" w:color="auto"/>
        <w:left w:val="none" w:sz="0" w:space="0" w:color="auto"/>
        <w:bottom w:val="none" w:sz="0" w:space="0" w:color="auto"/>
        <w:right w:val="none" w:sz="0" w:space="0" w:color="auto"/>
      </w:divBdr>
    </w:div>
    <w:div w:id="602685962">
      <w:bodyDiv w:val="1"/>
      <w:marLeft w:val="0"/>
      <w:marRight w:val="0"/>
      <w:marTop w:val="0"/>
      <w:marBottom w:val="0"/>
      <w:divBdr>
        <w:top w:val="none" w:sz="0" w:space="0" w:color="auto"/>
        <w:left w:val="none" w:sz="0" w:space="0" w:color="auto"/>
        <w:bottom w:val="none" w:sz="0" w:space="0" w:color="auto"/>
        <w:right w:val="none" w:sz="0" w:space="0" w:color="auto"/>
      </w:divBdr>
    </w:div>
    <w:div w:id="642151912">
      <w:bodyDiv w:val="1"/>
      <w:marLeft w:val="0"/>
      <w:marRight w:val="0"/>
      <w:marTop w:val="0"/>
      <w:marBottom w:val="0"/>
      <w:divBdr>
        <w:top w:val="none" w:sz="0" w:space="0" w:color="auto"/>
        <w:left w:val="none" w:sz="0" w:space="0" w:color="auto"/>
        <w:bottom w:val="none" w:sz="0" w:space="0" w:color="auto"/>
        <w:right w:val="none" w:sz="0" w:space="0" w:color="auto"/>
      </w:divBdr>
    </w:div>
    <w:div w:id="759446188">
      <w:bodyDiv w:val="1"/>
      <w:marLeft w:val="0"/>
      <w:marRight w:val="0"/>
      <w:marTop w:val="0"/>
      <w:marBottom w:val="0"/>
      <w:divBdr>
        <w:top w:val="none" w:sz="0" w:space="0" w:color="auto"/>
        <w:left w:val="none" w:sz="0" w:space="0" w:color="auto"/>
        <w:bottom w:val="none" w:sz="0" w:space="0" w:color="auto"/>
        <w:right w:val="none" w:sz="0" w:space="0" w:color="auto"/>
      </w:divBdr>
    </w:div>
    <w:div w:id="925185584">
      <w:bodyDiv w:val="1"/>
      <w:marLeft w:val="0"/>
      <w:marRight w:val="0"/>
      <w:marTop w:val="0"/>
      <w:marBottom w:val="0"/>
      <w:divBdr>
        <w:top w:val="none" w:sz="0" w:space="0" w:color="auto"/>
        <w:left w:val="none" w:sz="0" w:space="0" w:color="auto"/>
        <w:bottom w:val="none" w:sz="0" w:space="0" w:color="auto"/>
        <w:right w:val="none" w:sz="0" w:space="0" w:color="auto"/>
      </w:divBdr>
    </w:div>
    <w:div w:id="951013564">
      <w:bodyDiv w:val="1"/>
      <w:marLeft w:val="0"/>
      <w:marRight w:val="0"/>
      <w:marTop w:val="0"/>
      <w:marBottom w:val="0"/>
      <w:divBdr>
        <w:top w:val="none" w:sz="0" w:space="0" w:color="auto"/>
        <w:left w:val="none" w:sz="0" w:space="0" w:color="auto"/>
        <w:bottom w:val="none" w:sz="0" w:space="0" w:color="auto"/>
        <w:right w:val="none" w:sz="0" w:space="0" w:color="auto"/>
      </w:divBdr>
    </w:div>
    <w:div w:id="966007738">
      <w:bodyDiv w:val="1"/>
      <w:marLeft w:val="0"/>
      <w:marRight w:val="0"/>
      <w:marTop w:val="0"/>
      <w:marBottom w:val="0"/>
      <w:divBdr>
        <w:top w:val="none" w:sz="0" w:space="0" w:color="auto"/>
        <w:left w:val="none" w:sz="0" w:space="0" w:color="auto"/>
        <w:bottom w:val="none" w:sz="0" w:space="0" w:color="auto"/>
        <w:right w:val="none" w:sz="0" w:space="0" w:color="auto"/>
      </w:divBdr>
    </w:div>
    <w:div w:id="1323004408">
      <w:bodyDiv w:val="1"/>
      <w:marLeft w:val="0"/>
      <w:marRight w:val="0"/>
      <w:marTop w:val="0"/>
      <w:marBottom w:val="0"/>
      <w:divBdr>
        <w:top w:val="none" w:sz="0" w:space="0" w:color="auto"/>
        <w:left w:val="none" w:sz="0" w:space="0" w:color="auto"/>
        <w:bottom w:val="none" w:sz="0" w:space="0" w:color="auto"/>
        <w:right w:val="none" w:sz="0" w:space="0" w:color="auto"/>
      </w:divBdr>
    </w:div>
    <w:div w:id="1362591388">
      <w:bodyDiv w:val="1"/>
      <w:marLeft w:val="0"/>
      <w:marRight w:val="0"/>
      <w:marTop w:val="0"/>
      <w:marBottom w:val="0"/>
      <w:divBdr>
        <w:top w:val="none" w:sz="0" w:space="0" w:color="auto"/>
        <w:left w:val="none" w:sz="0" w:space="0" w:color="auto"/>
        <w:bottom w:val="none" w:sz="0" w:space="0" w:color="auto"/>
        <w:right w:val="none" w:sz="0" w:space="0" w:color="auto"/>
      </w:divBdr>
    </w:div>
    <w:div w:id="1487431309">
      <w:bodyDiv w:val="1"/>
      <w:marLeft w:val="0"/>
      <w:marRight w:val="0"/>
      <w:marTop w:val="0"/>
      <w:marBottom w:val="0"/>
      <w:divBdr>
        <w:top w:val="none" w:sz="0" w:space="0" w:color="auto"/>
        <w:left w:val="none" w:sz="0" w:space="0" w:color="auto"/>
        <w:bottom w:val="none" w:sz="0" w:space="0" w:color="auto"/>
        <w:right w:val="none" w:sz="0" w:space="0" w:color="auto"/>
      </w:divBdr>
    </w:div>
    <w:div w:id="1488741566">
      <w:bodyDiv w:val="1"/>
      <w:marLeft w:val="0"/>
      <w:marRight w:val="0"/>
      <w:marTop w:val="0"/>
      <w:marBottom w:val="0"/>
      <w:divBdr>
        <w:top w:val="none" w:sz="0" w:space="0" w:color="auto"/>
        <w:left w:val="none" w:sz="0" w:space="0" w:color="auto"/>
        <w:bottom w:val="none" w:sz="0" w:space="0" w:color="auto"/>
        <w:right w:val="none" w:sz="0" w:space="0" w:color="auto"/>
      </w:divBdr>
    </w:div>
    <w:div w:id="1863006128">
      <w:bodyDiv w:val="1"/>
      <w:marLeft w:val="0"/>
      <w:marRight w:val="0"/>
      <w:marTop w:val="0"/>
      <w:marBottom w:val="0"/>
      <w:divBdr>
        <w:top w:val="none" w:sz="0" w:space="0" w:color="auto"/>
        <w:left w:val="none" w:sz="0" w:space="0" w:color="auto"/>
        <w:bottom w:val="none" w:sz="0" w:space="0" w:color="auto"/>
        <w:right w:val="none" w:sz="0" w:space="0" w:color="auto"/>
      </w:divBdr>
    </w:div>
    <w:div w:id="18949975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uccess.studentlife.rpi.edu/current-students/academic-and-personal-support/requesting-excused-absence" TargetMode="External"/><Relationship Id="rId18" Type="http://schemas.openxmlformats.org/officeDocument/2006/relationships/hyperlink" Target="mailto:felixs2@rpi.edu" TargetMode="External"/><Relationship Id="rId26" Type="http://schemas.openxmlformats.org/officeDocument/2006/relationships/hyperlink" Target="mailto:ullalc@rpi.edu" TargetMode="External"/><Relationship Id="rId39" Type="http://schemas.openxmlformats.org/officeDocument/2006/relationships/footer" Target="footer4.xml"/><Relationship Id="rId21" Type="http://schemas.openxmlformats.org/officeDocument/2006/relationships/hyperlink" Target="mailto:netip@rpi.edu" TargetMode="External"/><Relationship Id="rId34" Type="http://schemas.openxmlformats.org/officeDocument/2006/relationships/header" Target="header1.xml"/><Relationship Id="rId7" Type="http://schemas.openxmlformats.org/officeDocument/2006/relationships/hyperlink" Target="https://designlab.eng.rpi.edu/edn/projects/capstone-support-dev/wiki/Self-learning_Materials" TargetMode="External"/><Relationship Id="rId2" Type="http://schemas.openxmlformats.org/officeDocument/2006/relationships/styles" Target="styles.xml"/><Relationship Id="rId16" Type="http://schemas.openxmlformats.org/officeDocument/2006/relationships/hyperlink" Target="https://info.rpi.edu/dean-students/05/29/2020/notice-student-rights-and-responsibilities" TargetMode="External"/><Relationship Id="rId20" Type="http://schemas.openxmlformats.org/officeDocument/2006/relationships/hyperlink" Target="mailto:korolr2@rpi.edu" TargetMode="External"/><Relationship Id="rId29" Type="http://schemas.openxmlformats.org/officeDocument/2006/relationships/hyperlink" Target="mailto:anderm8@rpi.ed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signlab.eng.rpi.edu/edn/projects/capstone-support-dev/wiki/Safety" TargetMode="External"/><Relationship Id="rId24" Type="http://schemas.openxmlformats.org/officeDocument/2006/relationships/hyperlink" Target="mailto:pereru2@rpi.edu" TargetMode="External"/><Relationship Id="rId32" Type="http://schemas.openxmlformats.org/officeDocument/2006/relationships/hyperlink" Target="mailto:pastea@rpi.edu" TargetMode="External"/><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tudenthealth.rpi.edu/health-and-counseling-services/disability-services" TargetMode="External"/><Relationship Id="rId23" Type="http://schemas.openxmlformats.org/officeDocument/2006/relationships/hyperlink" Target="mailto:Pattea5@rpi.edu" TargetMode="External"/><Relationship Id="rId28" Type="http://schemas.openxmlformats.org/officeDocument/2006/relationships/hyperlink" Target="https://designlab.eng.rpi.edu/projects/capstone-support-dev/wiki/Project_Mentors" TargetMode="External"/><Relationship Id="rId36" Type="http://schemas.openxmlformats.org/officeDocument/2006/relationships/footer" Target="footer2.xml"/><Relationship Id="rId10" Type="http://schemas.openxmlformats.org/officeDocument/2006/relationships/footer" Target="footer1.xml"/><Relationship Id="rId19" Type="http://schemas.openxmlformats.org/officeDocument/2006/relationships/hyperlink" Target="mailto:huangz3@rpi.edu" TargetMode="External"/><Relationship Id="rId31" Type="http://schemas.openxmlformats.org/officeDocument/2006/relationships/hyperlink" Target="mailto:kanaij@rpi.edu" TargetMode="External"/><Relationship Id="rId4" Type="http://schemas.openxmlformats.org/officeDocument/2006/relationships/webSettings" Target="webSettings.xml"/><Relationship Id="rId9" Type="http://schemas.openxmlformats.org/officeDocument/2006/relationships/hyperlink" Target="https://rpi.percipio.com" TargetMode="External"/><Relationship Id="rId14" Type="http://schemas.openxmlformats.org/officeDocument/2006/relationships/hyperlink" Target="https://designlab.eng.rpi.edu/projects/capstone-support-dev/wiki/Confidentiality_Requirements" TargetMode="External"/><Relationship Id="rId22" Type="http://schemas.openxmlformats.org/officeDocument/2006/relationships/hyperlink" Target="mailto:Pattea5@rpi.edu" TargetMode="External"/><Relationship Id="rId27" Type="http://schemas.openxmlformats.org/officeDocument/2006/relationships/hyperlink" Target="mailto:willef2@rpi.edu" TargetMode="External"/><Relationship Id="rId30" Type="http://schemas.openxmlformats.org/officeDocument/2006/relationships/hyperlink" Target="mailto:deboeb@rpi.edu" TargetMode="External"/><Relationship Id="rId35" Type="http://schemas.openxmlformats.org/officeDocument/2006/relationships/header" Target="header2.xml"/><Relationship Id="rId8" Type="http://schemas.openxmlformats.org/officeDocument/2006/relationships/hyperlink" Target="http://mdl-vm3.eng.rpi.edu/" TargetMode="External"/><Relationship Id="rId3" Type="http://schemas.openxmlformats.org/officeDocument/2006/relationships/settings" Target="settings.xml"/><Relationship Id="rId12" Type="http://schemas.openxmlformats.org/officeDocument/2006/relationships/hyperlink" Target="https://designlab.eng.rpi.edu/edn/projects/capstone-support-dev/wiki/Tasks_and_Due_Dates" TargetMode="External"/><Relationship Id="rId17" Type="http://schemas.openxmlformats.org/officeDocument/2006/relationships/hyperlink" Target="https://designlab.eng.rpi.edu/projects/capstone-support-dev/wiki/Project_Evaluators" TargetMode="External"/><Relationship Id="rId25" Type="http://schemas.openxmlformats.org/officeDocument/2006/relationships/hyperlink" Target="mailto:reesj3@rpi.edu" TargetMode="External"/><Relationship Id="rId33" Type="http://schemas.openxmlformats.org/officeDocument/2006/relationships/hyperlink" Target="https://designlab.eng.rpi.edu/projects/capstone-support-dev/wiki/Teaching_Assistants"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2082</Words>
  <Characters>11871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Dannemann, Kathryn A.</dc:creator>
  <cp:lastModifiedBy>Kanai, Junichi</cp:lastModifiedBy>
  <cp:revision>3</cp:revision>
  <cp:lastPrinted>2022-08-15T13:15:00Z</cp:lastPrinted>
  <dcterms:created xsi:type="dcterms:W3CDTF">2022-08-31T21:01:00Z</dcterms:created>
  <dcterms:modified xsi:type="dcterms:W3CDTF">2022-09-01T20:34:00Z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2021-02-05T00:00:00Z</vt:filetime>
  </property>
  <property fmtid="{D5CDD505-2E9C-101B-9397-08002B2CF9AE}" pid="3" name="Creator">
    <vt:lpwstr>PDFium</vt:lpwstr>
  </property>
  <property fmtid="{D5CDD505-2E9C-101B-9397-08002B2CF9AE}" pid="4" name="LastSaved">
    <vt:filetime>2021-02-05T00:00:00Z</vt:filetime>
  </property>
</Properties>
</file>