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24FA7" w14:textId="2A9EE5FC" w:rsidR="007E1413" w:rsidRDefault="0021063F" w:rsidP="007E1413">
      <w:pPr>
        <w:spacing w:before="141"/>
        <w:ind w:left="1848"/>
        <w:rPr>
          <w:sz w:val="28"/>
        </w:rPr>
      </w:pPr>
      <w:r>
        <w:rPr>
          <w:b/>
          <w:sz w:val="28"/>
        </w:rPr>
        <w:t>Spring 2025</w:t>
      </w:r>
      <w:r w:rsidR="007E1413">
        <w:rPr>
          <w:b/>
          <w:sz w:val="28"/>
        </w:rPr>
        <w:t xml:space="preserve"> Common Course Syllabus </w:t>
      </w:r>
      <w:r w:rsidR="007E1413">
        <w:rPr>
          <w:sz w:val="28"/>
        </w:rPr>
        <w:t xml:space="preserve">(Rev. </w:t>
      </w:r>
      <w:r w:rsidR="00161EB8">
        <w:rPr>
          <w:sz w:val="28"/>
        </w:rPr>
        <w:t>1.</w:t>
      </w:r>
      <w:r w:rsidR="00AD1AF0">
        <w:rPr>
          <w:sz w:val="28"/>
        </w:rPr>
        <w:t>1</w:t>
      </w:r>
      <w:r w:rsidR="007E1413">
        <w:rPr>
          <w:sz w:val="28"/>
        </w:rPr>
        <w:t>)</w:t>
      </w:r>
    </w:p>
    <w:p w14:paraId="69B6AAA8" w14:textId="32A3313A" w:rsidR="007E1413" w:rsidRDefault="007E1413" w:rsidP="007E1413">
      <w:pPr>
        <w:pStyle w:val="Heading2"/>
        <w:spacing w:before="196"/>
      </w:pPr>
      <w:r>
        <w:t xml:space="preserve">Course </w:t>
      </w:r>
      <w:r w:rsidR="0043057B">
        <w:t>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3A9D638D" w:rsidR="007E1413" w:rsidRDefault="00741DA1" w:rsidP="006058FC">
            <w:pPr>
              <w:pStyle w:val="TableParagraph"/>
              <w:spacing w:line="250" w:lineRule="exact"/>
              <w:ind w:left="116"/>
            </w:pPr>
            <w:r>
              <w:t>Classroom</w:t>
            </w:r>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77777777" w:rsidR="007E1413" w:rsidRDefault="007E1413" w:rsidP="006058FC">
            <w:pPr>
              <w:pStyle w:val="TableParagraph"/>
              <w:spacing w:line="246" w:lineRule="exact"/>
              <w:ind w:left="115"/>
            </w:pPr>
            <w:r>
              <w:t>10:00 AM-11:50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CD4D71">
            <w:pPr>
              <w:pStyle w:val="TableParagraph"/>
              <w:spacing w:line="246" w:lineRule="exact"/>
              <w:ind w:left="116"/>
              <w:jc w:val="center"/>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77777777" w:rsidR="007E1413" w:rsidRDefault="007E1413" w:rsidP="006058FC">
            <w:pPr>
              <w:pStyle w:val="TableParagraph"/>
              <w:spacing w:before="1"/>
              <w:ind w:left="115"/>
            </w:pPr>
            <w:r>
              <w:t>12:00 PM-01:50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CD4D71">
            <w:pPr>
              <w:pStyle w:val="TableParagraph"/>
              <w:spacing w:before="1"/>
              <w:ind w:left="116"/>
              <w:jc w:val="center"/>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77777777" w:rsidR="007E1413" w:rsidRDefault="007E1413" w:rsidP="006058FC">
            <w:pPr>
              <w:pStyle w:val="TableParagraph"/>
              <w:spacing w:line="246" w:lineRule="exact"/>
              <w:ind w:left="115"/>
            </w:pPr>
            <w:r>
              <w:t>10:00 AM-11:50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CD4D71">
            <w:pPr>
              <w:pStyle w:val="TableParagraph"/>
              <w:spacing w:line="246" w:lineRule="exact"/>
              <w:ind w:left="116"/>
              <w:jc w:val="center"/>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77777777" w:rsidR="007E1413" w:rsidRPr="005761EA" w:rsidRDefault="007E1413" w:rsidP="006058FC">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CD4D71">
            <w:pPr>
              <w:pStyle w:val="TableParagraph"/>
              <w:spacing w:before="1"/>
              <w:ind w:left="116"/>
              <w:jc w:val="center"/>
            </w:pPr>
            <w:r>
              <w:t>JEC 2332</w:t>
            </w:r>
          </w:p>
        </w:tc>
      </w:tr>
    </w:tbl>
    <w:p w14:paraId="27B9D585" w14:textId="77777777" w:rsidR="007E1413" w:rsidRDefault="007E1413" w:rsidP="007E1413">
      <w:pPr>
        <w:pStyle w:val="Heading1"/>
      </w:pPr>
      <w:r>
        <w:t>Instruction Method:</w:t>
      </w:r>
    </w:p>
    <w:p w14:paraId="1F41068A" w14:textId="5582AA96" w:rsidR="007E1413" w:rsidRPr="00541EF0" w:rsidRDefault="007E1413" w:rsidP="007E1413">
      <w:pPr>
        <w:pStyle w:val="ListParagraph"/>
        <w:numPr>
          <w:ilvl w:val="0"/>
          <w:numId w:val="2"/>
        </w:numPr>
        <w:tabs>
          <w:tab w:val="left" w:pos="1180"/>
          <w:tab w:val="left" w:pos="1181"/>
        </w:tabs>
        <w:spacing w:before="119"/>
        <w:rPr>
          <w:rFonts w:ascii="Symbol" w:hAnsi="Symbol"/>
        </w:rPr>
      </w:pPr>
      <w:r w:rsidRPr="00541EF0">
        <w:t>In-Person</w:t>
      </w:r>
      <w:r w:rsidRPr="00541EF0">
        <w:rPr>
          <w:spacing w:val="-3"/>
        </w:rPr>
        <w:t xml:space="preserve"> </w:t>
      </w:r>
      <w:r w:rsidRPr="00541EF0">
        <w:t>Course</w:t>
      </w:r>
    </w:p>
    <w:p w14:paraId="1CA4B0F4" w14:textId="77777777" w:rsidR="007E1413" w:rsidRDefault="007E1413" w:rsidP="007E1413">
      <w:pPr>
        <w:pStyle w:val="ListParagraph"/>
        <w:numPr>
          <w:ilvl w:val="0"/>
          <w:numId w:val="2"/>
        </w:numPr>
        <w:tabs>
          <w:tab w:val="left" w:pos="1180"/>
          <w:tab w:val="left" w:pos="1181"/>
        </w:tabs>
        <w:spacing w:before="2" w:line="266" w:lineRule="exact"/>
        <w:rPr>
          <w:rFonts w:ascii="Symbol" w:hAnsi="Symbol"/>
          <w:sz w:val="21"/>
        </w:rPr>
      </w:pPr>
      <w:r>
        <w:rPr>
          <w:sz w:val="21"/>
        </w:rPr>
        <w:t xml:space="preserve">All course materials for all students will be available on the course website.  </w:t>
      </w:r>
    </w:p>
    <w:p w14:paraId="75254BCA" w14:textId="1BADF248"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rsidR="0090675F">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Pr="0074078D" w:rsidRDefault="007E1413" w:rsidP="007E1413">
      <w:pPr>
        <w:pStyle w:val="Heading1"/>
        <w:spacing w:before="119"/>
        <w:rPr>
          <w:rFonts w:eastAsiaTheme="minorEastAsia"/>
          <w:lang w:eastAsia="ja-JP"/>
        </w:rPr>
      </w:pPr>
      <w:r>
        <w:t>Prerequisites:</w:t>
      </w:r>
    </w:p>
    <w:p w14:paraId="1F917001" w14:textId="7BE672A4" w:rsidR="007E1413" w:rsidRDefault="007E1413" w:rsidP="007E1413">
      <w:pPr>
        <w:pStyle w:val="ListParagraph"/>
        <w:numPr>
          <w:ilvl w:val="0"/>
          <w:numId w:val="2"/>
        </w:numPr>
        <w:tabs>
          <w:tab w:val="left" w:pos="1180"/>
          <w:tab w:val="left" w:pos="1181"/>
        </w:tabs>
        <w:spacing w:before="120" w:line="280" w:lineRule="exact"/>
        <w:rPr>
          <w:rFonts w:ascii="Symbol" w:hAnsi="Symbol"/>
        </w:rPr>
      </w:pPr>
      <w:r>
        <w:t xml:space="preserve">All Courses: ENGR-2050 </w:t>
      </w:r>
      <w:r w:rsidR="0090675F">
        <w:t xml:space="preserve">or MANE-2220; </w:t>
      </w:r>
      <w:r>
        <w:t>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C3ADF6A" w:rsidR="007E1413" w:rsidRDefault="007E1413" w:rsidP="007E1413">
      <w:pPr>
        <w:pStyle w:val="Heading2"/>
        <w:spacing w:before="199"/>
      </w:pPr>
      <w:r>
        <w:t>Team Advisors (Instructors) and Teaching Assistant</w:t>
      </w:r>
      <w:r w:rsidR="004F43E8">
        <w:t>s</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61ABC53C"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rsidR="00E7777D">
        <w:t>Students apply knowledge and skills from prior coursework with the guidance of a multidisciplinary team of faculty members and instructional support staff</w:t>
      </w:r>
      <w:r>
        <w:t>.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1DA1702"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 xml:space="preserve">by Ulrich-Eppinger used in </w:t>
      </w:r>
      <w:r w:rsidR="004F43E8">
        <w:t>Intro to Engineering Design (</w:t>
      </w:r>
      <w:r>
        <w:t>IED</w:t>
      </w:r>
      <w:r w:rsidR="004F43E8">
        <w:t>)</w:t>
      </w:r>
      <w:r>
        <w:t>.</w:t>
      </w:r>
    </w:p>
    <w:p w14:paraId="7CCECC2D" w14:textId="794C5833" w:rsidR="007E1413" w:rsidRDefault="007E1413" w:rsidP="007E1413">
      <w:pPr>
        <w:pStyle w:val="BodyText"/>
        <w:spacing w:before="115"/>
        <w:ind w:right="116"/>
        <w:jc w:val="both"/>
      </w:pPr>
      <w:r>
        <w:t>Self-learning video modules are available in</w:t>
      </w:r>
      <w:r w:rsidR="0090675F">
        <w:t xml:space="preserve"> </w:t>
      </w:r>
      <w:hyperlink r:id="rId8" w:history="1">
        <w:r w:rsidR="0090675F" w:rsidRPr="0090675F">
          <w:rPr>
            <w:rStyle w:val="Hyperlink"/>
          </w:rPr>
          <w:t>Self-Learning Materials</w:t>
        </w:r>
      </w:hyperlink>
      <w:r>
        <w:t xml:space="preserve"> the Electronic Design Notebook (EDN):</w:t>
      </w:r>
    </w:p>
    <w:p w14:paraId="7D294312" w14:textId="77777777" w:rsidR="0082011F" w:rsidRDefault="0082011F" w:rsidP="0082011F">
      <w:pPr>
        <w:pStyle w:val="Heading2"/>
        <w:spacing w:before="39"/>
      </w:pPr>
      <w:r>
        <w:t>Online Resources</w:t>
      </w:r>
    </w:p>
    <w:p w14:paraId="32FF0C4B" w14:textId="49638154"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4D7465F"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rsidR="00F4245F">
        <w:fldChar w:fldCharType="begin"/>
      </w:r>
      <w:r w:rsidR="00F4245F">
        <w:instrText xml:space="preserve"> REF _Ref143870703 \h </w:instrText>
      </w:r>
      <w:r w:rsidR="00F4245F">
        <w:fldChar w:fldCharType="separate"/>
      </w:r>
      <w:r w:rsidR="00BD1D14">
        <w:t xml:space="preserve">Table </w:t>
      </w:r>
      <w:r w:rsidR="00BD1D14">
        <w:rPr>
          <w:noProof/>
        </w:rPr>
        <w:t>1</w:t>
      </w:r>
      <w:r w:rsidR="00F4245F">
        <w:fldChar w:fldCharType="end"/>
      </w:r>
      <w:r>
        <w:t xml:space="preserve"> lists the online resources used for this course. Please be sure that you are signed into each resource. If you require assistance to access any of the online resources, please send an email to your Project Engineer or Prof. Kanai (kanaij@rpi.edu) as soon as possible.</w:t>
      </w:r>
    </w:p>
    <w:p w14:paraId="064F1854" w14:textId="77777777" w:rsidR="0090675F" w:rsidRDefault="0090675F" w:rsidP="0082011F">
      <w:pPr>
        <w:pStyle w:val="BodyText"/>
        <w:spacing w:before="119"/>
      </w:pPr>
    </w:p>
    <w:p w14:paraId="72EDD741" w14:textId="77777777" w:rsidR="0090675F" w:rsidRDefault="0090675F" w:rsidP="0082011F">
      <w:pPr>
        <w:pStyle w:val="BodyText"/>
        <w:spacing w:before="119"/>
      </w:pPr>
    </w:p>
    <w:p w14:paraId="782B006A" w14:textId="77777777" w:rsidR="007E1413" w:rsidRDefault="007E1413" w:rsidP="007E1413">
      <w:pPr>
        <w:pStyle w:val="BodyText"/>
        <w:spacing w:before="2"/>
        <w:ind w:left="0"/>
        <w:rPr>
          <w:sz w:val="10"/>
        </w:rPr>
      </w:pPr>
    </w:p>
    <w:p w14:paraId="6DA07697" w14:textId="4656B999" w:rsidR="00F4245F" w:rsidRDefault="00F4245F" w:rsidP="00F4245F">
      <w:pPr>
        <w:pStyle w:val="Caption"/>
        <w:keepNext/>
        <w:spacing w:after="0"/>
        <w:jc w:val="center"/>
      </w:pPr>
      <w:bookmarkStart w:id="0" w:name="_Ref143870703"/>
      <w:r>
        <w:lastRenderedPageBreak/>
        <w:t xml:space="preserve">Table </w:t>
      </w:r>
      <w:r w:rsidR="00552EAA">
        <w:fldChar w:fldCharType="begin"/>
      </w:r>
      <w:r w:rsidR="00552EAA">
        <w:instrText xml:space="preserve"> SEQ Table \* ARABIC </w:instrText>
      </w:r>
      <w:r w:rsidR="00552EAA">
        <w:fldChar w:fldCharType="separate"/>
      </w:r>
      <w:r w:rsidR="00BD1D14">
        <w:rPr>
          <w:noProof/>
        </w:rPr>
        <w:t>1</w:t>
      </w:r>
      <w:r w:rsidR="00552EAA">
        <w:rPr>
          <w:noProof/>
        </w:rPr>
        <w:fldChar w:fldCharType="end"/>
      </w:r>
      <w:bookmarkEnd w:id="0"/>
      <w:r>
        <w:t xml:space="preserve">  Online Resources</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6058FC">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r w:rsidRPr="00B5134B">
              <w:rPr>
                <w:sz w:val="20"/>
                <w:szCs w:val="20"/>
              </w:rPr>
              <w:t>Webex Teams – Spaces</w:t>
            </w:r>
          </w:p>
        </w:tc>
        <w:tc>
          <w:tcPr>
            <w:tcW w:w="4498" w:type="dxa"/>
          </w:tcPr>
          <w:p w14:paraId="690B6F40" w14:textId="43298E08" w:rsidR="007E1413" w:rsidRPr="00B5134B" w:rsidRDefault="007E1413" w:rsidP="006058FC">
            <w:pPr>
              <w:pStyle w:val="TableParagraph"/>
              <w:spacing w:line="246" w:lineRule="exact"/>
              <w:rPr>
                <w:sz w:val="20"/>
                <w:szCs w:val="20"/>
              </w:rPr>
            </w:pPr>
            <w:r w:rsidRPr="00B5134B">
              <w:rPr>
                <w:sz w:val="20"/>
                <w:szCs w:val="20"/>
              </w:rPr>
              <w:t>Project Engr will send an</w:t>
            </w:r>
            <w:r w:rsidR="004F43E8">
              <w:rPr>
                <w:sz w:val="20"/>
                <w:szCs w:val="20"/>
              </w:rPr>
              <w:t xml:space="preserve"> email</w:t>
            </w:r>
            <w:r w:rsidRPr="00B5134B">
              <w:rPr>
                <w:sz w:val="20"/>
                <w:szCs w:val="20"/>
              </w:rPr>
              <w:t xml:space="preserve"> 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r w:rsidRPr="00B5134B">
              <w:rPr>
                <w:sz w:val="20"/>
                <w:szCs w:val="20"/>
              </w:rPr>
              <w:t>iPeer for Peer Evaluations and Self-Reflections</w:t>
            </w:r>
          </w:p>
        </w:tc>
        <w:tc>
          <w:tcPr>
            <w:tcW w:w="4498" w:type="dxa"/>
          </w:tcPr>
          <w:p w14:paraId="6793914E" w14:textId="77777777" w:rsidR="007E1413" w:rsidRPr="00B5134B" w:rsidRDefault="00552EAA" w:rsidP="006058FC">
            <w:pPr>
              <w:pStyle w:val="TableParagraph"/>
              <w:spacing w:before="1"/>
              <w:rPr>
                <w:sz w:val="20"/>
                <w:szCs w:val="20"/>
              </w:rPr>
            </w:pPr>
            <w:hyperlink r:id="rId9">
              <w:r w:rsidR="007E1413" w:rsidRPr="00B5134B">
                <w:rPr>
                  <w:color w:val="0462C1"/>
                  <w:sz w:val="20"/>
                  <w:szCs w:val="20"/>
                  <w:u w:val="single" w:color="0462C1"/>
                </w:rPr>
                <w:t>http://mdl-vm3.eng.rpi.edu/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B5134B" w:rsidRDefault="00552EAA" w:rsidP="006058FC">
            <w:pPr>
              <w:pStyle w:val="TableParagraph"/>
              <w:spacing w:line="246" w:lineRule="exact"/>
              <w:rPr>
                <w:sz w:val="20"/>
                <w:szCs w:val="20"/>
              </w:rPr>
            </w:pPr>
            <w:hyperlink r:id="rId10" w:history="1">
              <w:r w:rsidR="004F43E8" w:rsidRPr="009D46C4">
                <w:rPr>
                  <w:rStyle w:val="Hyperlink"/>
                  <w:sz w:val="20"/>
                  <w:szCs w:val="20"/>
                  <w:u w:color="0462C1"/>
                </w:rPr>
                <w:t>https://rpi.percipio.com</w:t>
              </w:r>
            </w:hyperlink>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33989C84" w:rsidR="007E1413" w:rsidRDefault="007E1413" w:rsidP="004F1F73">
      <w:pPr>
        <w:pStyle w:val="BodyText"/>
        <w:spacing w:before="120" w:after="120"/>
        <w:ind w:left="461" w:right="115"/>
        <w:jc w:val="both"/>
      </w:pPr>
      <w:r w:rsidRPr="00C31BB8">
        <w:t>Students</w:t>
      </w:r>
      <w:r w:rsidRPr="00C31BB8">
        <w:rPr>
          <w:spacing w:val="-7"/>
        </w:rPr>
        <w:t xml:space="preserve"> </w:t>
      </w:r>
      <w:r w:rsidR="00A248F7" w:rsidRPr="00C31BB8">
        <w:rPr>
          <w:spacing w:val="-7"/>
        </w:rPr>
        <w:t>of diverse backgrounds</w:t>
      </w:r>
      <w:r w:rsidR="00AB6C00" w:rsidRPr="00C31BB8">
        <w:rPr>
          <w:spacing w:val="-7"/>
        </w:rPr>
        <w:t xml:space="preserve">, </w:t>
      </w:r>
      <w:r w:rsidR="00A248F7" w:rsidRPr="00C31BB8">
        <w:rPr>
          <w:spacing w:val="-7"/>
        </w:rPr>
        <w:t>skills</w:t>
      </w:r>
      <w:r w:rsidR="00AB6C00" w:rsidRPr="00C31BB8">
        <w:rPr>
          <w:spacing w:val="-7"/>
        </w:rPr>
        <w:t>, and</w:t>
      </w:r>
      <w:r w:rsidR="00FE4108" w:rsidRPr="00C31BB8">
        <w:rPr>
          <w:spacing w:val="-7"/>
        </w:rPr>
        <w:t xml:space="preserve"> </w:t>
      </w:r>
      <w:r w:rsidR="00AB6C00" w:rsidRPr="00C31BB8">
        <w:rPr>
          <w:spacing w:val="-7"/>
        </w:rPr>
        <w:t>perspectives</w:t>
      </w:r>
      <w:r w:rsidR="000049E5" w:rsidRPr="00C31BB8">
        <w:rPr>
          <w:spacing w:val="-7"/>
        </w:rPr>
        <w:t xml:space="preserve"> </w:t>
      </w:r>
      <w:r w:rsidRPr="00C31BB8">
        <w:t>will</w:t>
      </w:r>
      <w:r w:rsidRPr="00C31BB8">
        <w:rPr>
          <w:spacing w:val="-7"/>
        </w:rPr>
        <w:t xml:space="preserve"> </w:t>
      </w:r>
      <w:r w:rsidRPr="00C31BB8">
        <w:t>work</w:t>
      </w:r>
      <w:r w:rsidRPr="00C31BB8">
        <w:rPr>
          <w:spacing w:val="-9"/>
        </w:rPr>
        <w:t xml:space="preserve"> </w:t>
      </w:r>
      <w:r w:rsidRPr="00C31BB8">
        <w:t>in</w:t>
      </w:r>
      <w:r w:rsidRPr="00C31BB8">
        <w:rPr>
          <w:spacing w:val="-8"/>
        </w:rPr>
        <w:t xml:space="preserve"> </w:t>
      </w:r>
      <w:r w:rsidRPr="00C31BB8">
        <w:t>teams</w:t>
      </w:r>
      <w:r w:rsidRPr="00C31BB8">
        <w:rPr>
          <w:spacing w:val="-6"/>
        </w:rPr>
        <w:t xml:space="preserve"> </w:t>
      </w:r>
      <w:r w:rsidRPr="00C31BB8">
        <w:t>on</w:t>
      </w:r>
      <w:r w:rsidRPr="00C31BB8">
        <w:rPr>
          <w:spacing w:val="-9"/>
        </w:rPr>
        <w:t xml:space="preserve"> </w:t>
      </w:r>
      <w:r w:rsidRPr="00C31BB8">
        <w:t>a</w:t>
      </w:r>
      <w:r w:rsidRPr="00C31BB8">
        <w:rPr>
          <w:spacing w:val="-10"/>
        </w:rPr>
        <w:t xml:space="preserve"> </w:t>
      </w:r>
      <w:r w:rsidRPr="00C31BB8">
        <w:t>one-semester</w:t>
      </w:r>
      <w:r w:rsidRPr="00C31BB8">
        <w:rPr>
          <w:spacing w:val="-9"/>
        </w:rPr>
        <w:t xml:space="preserve"> </w:t>
      </w:r>
      <w:r w:rsidRPr="00C31BB8">
        <w:t>project</w:t>
      </w:r>
      <w:r w:rsidRPr="00C31BB8">
        <w:rPr>
          <w:spacing w:val="-10"/>
        </w:rPr>
        <w:t xml:space="preserve"> </w:t>
      </w:r>
      <w:r w:rsidRPr="00C31BB8">
        <w:t>related</w:t>
      </w:r>
      <w:r w:rsidRPr="00C31BB8">
        <w:rPr>
          <w:spacing w:val="-9"/>
        </w:rPr>
        <w:t xml:space="preserve"> </w:t>
      </w:r>
      <w:r w:rsidRPr="00C31BB8">
        <w:t>to</w:t>
      </w:r>
      <w:r w:rsidRPr="00C31BB8">
        <w:rPr>
          <w:spacing w:val="-5"/>
        </w:rPr>
        <w:t xml:space="preserve"> </w:t>
      </w:r>
      <w:r w:rsidRPr="00C31BB8">
        <w:t>the</w:t>
      </w:r>
      <w:r w:rsidRPr="00C31BB8">
        <w:rPr>
          <w:spacing w:val="-9"/>
        </w:rPr>
        <w:t xml:space="preserve"> </w:t>
      </w:r>
      <w:r w:rsidRPr="00C31BB8">
        <w:t>design</w:t>
      </w:r>
      <w:r w:rsidRPr="00C31BB8">
        <w:rPr>
          <w:spacing w:val="-9"/>
        </w:rPr>
        <w:t xml:space="preserve"> </w:t>
      </w:r>
      <w:r w:rsidRPr="00C31BB8">
        <w:t>of</w:t>
      </w:r>
      <w:r w:rsidRPr="00C31BB8">
        <w:rPr>
          <w:spacing w:val="-8"/>
        </w:rPr>
        <w:t xml:space="preserve"> </w:t>
      </w:r>
      <w:r w:rsidRPr="00C31BB8">
        <w:t>a</w:t>
      </w:r>
      <w:r w:rsidRPr="00C31BB8">
        <w:rPr>
          <w:spacing w:val="-10"/>
        </w:rPr>
        <w:t xml:space="preserve"> </w:t>
      </w:r>
      <w:r w:rsidRPr="00C31BB8">
        <w:t>complex</w:t>
      </w:r>
      <w:r w:rsidRPr="00C31BB8">
        <w:rPr>
          <w:spacing w:val="-9"/>
        </w:rPr>
        <w:t xml:space="preserve"> </w:t>
      </w:r>
      <w:r w:rsidRPr="00C31BB8">
        <w:t>engineering system.</w:t>
      </w:r>
      <w:r>
        <w:t xml:space="preserve"> Each student will be responsible for specific tasks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rsidR="00E7777D">
        <w:t>must</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w:t>
      </w:r>
      <w:r w:rsidR="00F4245F">
        <w:t xml:space="preserve"> </w:t>
      </w:r>
      <w:r w:rsidR="00E7777D">
        <w:t>function</w:t>
      </w:r>
      <w:r w:rsidR="00F4245F">
        <w:t>s</w:t>
      </w:r>
      <w:r w:rsidR="00E7777D">
        <w:t xml:space="preserve"> </w:t>
      </w:r>
      <w:r>
        <w:t>in</w:t>
      </w:r>
      <w:r>
        <w:rPr>
          <w:spacing w:val="-13"/>
        </w:rPr>
        <w:t xml:space="preserve"> </w:t>
      </w:r>
      <w:r>
        <w:t>the context of the overall system. Students, as individuals and teams, will develop and practice the following:</w:t>
      </w:r>
    </w:p>
    <w:p w14:paraId="69E00DE8" w14:textId="3CE6FDA3" w:rsidR="007E1413" w:rsidRDefault="007E1413" w:rsidP="00574FD0">
      <w:pPr>
        <w:pStyle w:val="ListParagraph"/>
        <w:numPr>
          <w:ilvl w:val="0"/>
          <w:numId w:val="1"/>
        </w:numPr>
        <w:tabs>
          <w:tab w:val="left" w:pos="821"/>
        </w:tabs>
        <w:ind w:left="821" w:right="130"/>
        <w:jc w:val="both"/>
      </w:pPr>
      <w:r>
        <w:t>An ability to apply engineering design to produce solutions that meet specified needs with consideration of public health, safety, and welfare, as well as global, cultural, social, environmental, and economic factors</w:t>
      </w:r>
      <w:r w:rsidR="00574FD0">
        <w:t>.</w:t>
      </w:r>
    </w:p>
    <w:p w14:paraId="4DEA08AE" w14:textId="2FE2E4FC" w:rsidR="007E1413" w:rsidRDefault="007E1413" w:rsidP="00574FD0">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r w:rsidR="00574FD0">
        <w:t>.</w:t>
      </w:r>
    </w:p>
    <w:p w14:paraId="265BCA56" w14:textId="7B7D2CAC" w:rsidR="007E1413" w:rsidRPr="00541EF0" w:rsidRDefault="007E1413" w:rsidP="007E1413">
      <w:pPr>
        <w:pStyle w:val="ListParagraph"/>
        <w:numPr>
          <w:ilvl w:val="0"/>
          <w:numId w:val="1"/>
        </w:numPr>
        <w:tabs>
          <w:tab w:val="left" w:pos="821"/>
        </w:tabs>
        <w:spacing w:line="268" w:lineRule="exact"/>
        <w:jc w:val="both"/>
      </w:pPr>
      <w:r>
        <w:t xml:space="preserve">An ability to </w:t>
      </w:r>
      <w:r w:rsidR="00574FD0">
        <w:t>perform ethical and professional behavior.</w:t>
      </w:r>
    </w:p>
    <w:p w14:paraId="2D3518F6" w14:textId="51E1BB94" w:rsidR="00574FD0" w:rsidRDefault="007E1413" w:rsidP="00574FD0">
      <w:pPr>
        <w:pStyle w:val="ListParagraph"/>
        <w:numPr>
          <w:ilvl w:val="0"/>
          <w:numId w:val="1"/>
        </w:numPr>
        <w:tabs>
          <w:tab w:val="left" w:pos="821"/>
        </w:tabs>
        <w:spacing w:before="15"/>
        <w:jc w:val="both"/>
      </w:pPr>
      <w:r w:rsidRPr="00541EF0">
        <w:t xml:space="preserve">An ability to create an inclusive and </w:t>
      </w:r>
      <w:r w:rsidR="00B10C6B" w:rsidRPr="00541EF0">
        <w:t xml:space="preserve">equitable </w:t>
      </w:r>
      <w:r w:rsidRPr="00541EF0">
        <w:t>collaborative</w:t>
      </w:r>
      <w:r>
        <w:t xml:space="preserve"> team</w:t>
      </w:r>
      <w:r>
        <w:rPr>
          <w:spacing w:val="-10"/>
        </w:rPr>
        <w:t xml:space="preserve"> </w:t>
      </w:r>
      <w:r>
        <w:t>environment</w:t>
      </w:r>
      <w:r w:rsidR="00574FD0">
        <w:t>.</w:t>
      </w:r>
    </w:p>
    <w:p w14:paraId="5C9746B7" w14:textId="79CDD6F5"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r w:rsidR="00574FD0">
        <w:t>.</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740CAEA3" w:rsidR="007E1413" w:rsidRDefault="007E1413" w:rsidP="007E1413">
      <w:pPr>
        <w:pStyle w:val="BodyText"/>
        <w:spacing w:before="120"/>
        <w:ind w:right="117"/>
        <w:jc w:val="both"/>
      </w:pPr>
      <w:r>
        <w:t xml:space="preserve">A design process </w:t>
      </w:r>
      <w:r w:rsidR="00E02526">
        <w:t xml:space="preserve">taught in </w:t>
      </w:r>
      <w:r w:rsidR="00E02526" w:rsidRPr="0090675F">
        <w:rPr>
          <w:i/>
          <w:iCs/>
        </w:rPr>
        <w:t>Introduction to Engineering Design</w:t>
      </w:r>
      <w:r w:rsidR="00E02526">
        <w:t xml:space="preserve"> </w:t>
      </w:r>
      <w:r>
        <w:t>is used to scope the project and design, build, test, and deliver your proposed design solutions within schedule</w:t>
      </w:r>
      <w:r w:rsidR="00F4245F">
        <w:t xml:space="preserve">, as shown in </w:t>
      </w:r>
      <w:r w:rsidR="00F4245F">
        <w:fldChar w:fldCharType="begin"/>
      </w:r>
      <w:r w:rsidR="00F4245F">
        <w:instrText xml:space="preserve"> REF _Ref143871595 \h </w:instrText>
      </w:r>
      <w:r w:rsidR="00F4245F">
        <w:fldChar w:fldCharType="separate"/>
      </w:r>
      <w:r w:rsidR="00BD1D14">
        <w:t xml:space="preserve">Table </w:t>
      </w:r>
      <w:r w:rsidR="00BD1D14">
        <w:rPr>
          <w:noProof/>
        </w:rPr>
        <w:t>2</w:t>
      </w:r>
      <w:r w:rsidR="00F4245F">
        <w:fldChar w:fldCharType="end"/>
      </w:r>
      <w:r w:rsidR="00F4245F">
        <w:t xml:space="preserve">. </w:t>
      </w:r>
      <w:r>
        <w:t xml:space="preserve">The order of these activities may vary </w:t>
      </w:r>
      <w:r w:rsidR="00741DA1">
        <w:t>depending</w:t>
      </w:r>
      <w:r>
        <w:t xml:space="preserve"> on the goals of each project. </w:t>
      </w:r>
    </w:p>
    <w:p w14:paraId="76FDD4A6" w14:textId="32429F8E" w:rsidR="00F4245F" w:rsidRDefault="00E02526" w:rsidP="00F4245F">
      <w:pPr>
        <w:pStyle w:val="BodyText"/>
        <w:spacing w:before="122"/>
        <w:ind w:left="461" w:right="461"/>
        <w:rPr>
          <w:b/>
          <w:bCs/>
        </w:rPr>
      </w:pPr>
      <w:r w:rsidRPr="0090675F">
        <w:t xml:space="preserve">The first </w:t>
      </w:r>
      <w:r w:rsidR="00C63929">
        <w:t>ten</w:t>
      </w:r>
      <w:r w:rsidRPr="0090675F">
        <w:t xml:space="preserve"> classes are scaffolded, and the instructions are provided by the playbook accessible from </w:t>
      </w:r>
      <w:hyperlink r:id="rId11" w:history="1">
        <w:r w:rsidRPr="0090675F">
          <w:rPr>
            <w:rStyle w:val="Hyperlink"/>
            <w:b/>
            <w:bCs/>
          </w:rPr>
          <w:t>the Course Wiki</w:t>
        </w:r>
      </w:hyperlink>
      <w:r w:rsidRPr="0090675F">
        <w:t>. For each class, students must complete the required out-of-class tasks and come to the class.</w:t>
      </w:r>
      <w:r w:rsidR="00F4245F">
        <w:t xml:space="preserve"> For more information, see </w:t>
      </w:r>
      <w:hyperlink r:id="rId12" w:history="1">
        <w:r w:rsidR="00F4245F" w:rsidRPr="0090675F">
          <w:rPr>
            <w:rStyle w:val="Hyperlink"/>
            <w:b/>
            <w:bCs/>
          </w:rPr>
          <w:t>Tasks and Due Dates</w:t>
        </w:r>
      </w:hyperlink>
    </w:p>
    <w:p w14:paraId="0BCFA298" w14:textId="29608F19" w:rsidR="00F4245F" w:rsidRDefault="00F4245F" w:rsidP="00F4245F">
      <w:pPr>
        <w:pStyle w:val="Caption"/>
        <w:keepNext/>
        <w:spacing w:before="120" w:after="0"/>
        <w:jc w:val="center"/>
      </w:pPr>
      <w:bookmarkStart w:id="1" w:name="_Ref143871595"/>
      <w:r>
        <w:t xml:space="preserve">Table </w:t>
      </w:r>
      <w:r w:rsidR="00552EAA">
        <w:fldChar w:fldCharType="begin"/>
      </w:r>
      <w:r w:rsidR="00552EAA">
        <w:instrText xml:space="preserve"> SEQ Table \* ARABIC </w:instrText>
      </w:r>
      <w:r w:rsidR="00552EAA">
        <w:fldChar w:fldCharType="separate"/>
      </w:r>
      <w:r w:rsidR="00BD1D14">
        <w:rPr>
          <w:noProof/>
        </w:rPr>
        <w:t>2</w:t>
      </w:r>
      <w:r w:rsidR="00552EAA">
        <w:rPr>
          <w:noProof/>
        </w:rPr>
        <w:fldChar w:fldCharType="end"/>
      </w:r>
      <w:bookmarkEnd w:id="1"/>
      <w:r>
        <w:t xml:space="preserve"> Design Process in Capstone Design</w:t>
      </w:r>
    </w:p>
    <w:tbl>
      <w:tblPr>
        <w:tblW w:w="90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F4245F" w:rsidRPr="00B5134B" w14:paraId="5DC60C3F" w14:textId="77777777" w:rsidTr="00F4245F">
        <w:trPr>
          <w:trHeight w:val="240"/>
          <w:jc w:val="right"/>
        </w:trPr>
        <w:tc>
          <w:tcPr>
            <w:tcW w:w="1329" w:type="dxa"/>
            <w:vAlign w:val="center"/>
          </w:tcPr>
          <w:p w14:paraId="516BD90C" w14:textId="5E3FE555" w:rsidR="00F4245F" w:rsidRPr="00B5134B" w:rsidRDefault="00F4245F" w:rsidP="00F4245F">
            <w:pPr>
              <w:pStyle w:val="TableParagraph"/>
              <w:spacing w:before="1"/>
              <w:jc w:val="center"/>
              <w:rPr>
                <w:b/>
                <w:sz w:val="20"/>
                <w:szCs w:val="20"/>
              </w:rPr>
            </w:pPr>
            <w:r>
              <w:rPr>
                <w:b/>
                <w:sz w:val="20"/>
                <w:szCs w:val="20"/>
              </w:rPr>
              <w:t>Week</w:t>
            </w:r>
          </w:p>
        </w:tc>
        <w:tc>
          <w:tcPr>
            <w:tcW w:w="7671" w:type="dxa"/>
          </w:tcPr>
          <w:p w14:paraId="20404C91" w14:textId="77777777" w:rsidR="00F4245F" w:rsidRPr="00B5134B" w:rsidRDefault="00F4245F" w:rsidP="00F4245F">
            <w:pPr>
              <w:pStyle w:val="TableParagraph"/>
              <w:spacing w:before="1"/>
              <w:rPr>
                <w:b/>
                <w:sz w:val="20"/>
                <w:szCs w:val="20"/>
              </w:rPr>
            </w:pPr>
            <w:r w:rsidRPr="00B5134B">
              <w:rPr>
                <w:b/>
                <w:sz w:val="20"/>
                <w:szCs w:val="20"/>
              </w:rPr>
              <w:t>Recommended Tasks</w:t>
            </w:r>
          </w:p>
        </w:tc>
      </w:tr>
      <w:tr w:rsidR="00F4245F" w:rsidRPr="00B5134B" w14:paraId="170FD7DF" w14:textId="77777777" w:rsidTr="00F4245F">
        <w:trPr>
          <w:trHeight w:val="240"/>
          <w:jc w:val="right"/>
        </w:trPr>
        <w:tc>
          <w:tcPr>
            <w:tcW w:w="1329" w:type="dxa"/>
            <w:vAlign w:val="center"/>
          </w:tcPr>
          <w:p w14:paraId="1131F697" w14:textId="5EB6A212" w:rsidR="00F4245F" w:rsidRPr="00B5134B" w:rsidRDefault="00F4245F" w:rsidP="00F4245F">
            <w:pPr>
              <w:pStyle w:val="TableParagraph"/>
              <w:spacing w:line="240" w:lineRule="auto"/>
              <w:ind w:left="0"/>
              <w:jc w:val="center"/>
              <w:rPr>
                <w:sz w:val="20"/>
                <w:szCs w:val="20"/>
              </w:rPr>
            </w:pPr>
            <w:r>
              <w:rPr>
                <w:sz w:val="20"/>
                <w:szCs w:val="20"/>
              </w:rPr>
              <w:t>1</w:t>
            </w:r>
          </w:p>
        </w:tc>
        <w:tc>
          <w:tcPr>
            <w:tcW w:w="7671" w:type="dxa"/>
          </w:tcPr>
          <w:p w14:paraId="119DE570" w14:textId="77777777" w:rsidR="00F4245F" w:rsidRPr="00B5134B" w:rsidRDefault="00F4245F" w:rsidP="00F4245F">
            <w:pPr>
              <w:pStyle w:val="TableParagraph"/>
              <w:spacing w:line="266" w:lineRule="exact"/>
              <w:rPr>
                <w:sz w:val="20"/>
                <w:szCs w:val="20"/>
              </w:rPr>
            </w:pPr>
            <w:r w:rsidRPr="00B5134B">
              <w:rPr>
                <w:sz w:val="20"/>
                <w:szCs w:val="20"/>
              </w:rPr>
              <w:t>Team formation</w:t>
            </w:r>
          </w:p>
          <w:p w14:paraId="7177AC09" w14:textId="77777777" w:rsidR="00F4245F" w:rsidRPr="00B5134B" w:rsidRDefault="00F4245F" w:rsidP="00F4245F">
            <w:pPr>
              <w:pStyle w:val="TableParagraph"/>
              <w:spacing w:before="3"/>
              <w:rPr>
                <w:sz w:val="20"/>
                <w:szCs w:val="20"/>
              </w:rPr>
            </w:pPr>
            <w:r w:rsidRPr="00B5134B">
              <w:rPr>
                <w:sz w:val="20"/>
                <w:szCs w:val="20"/>
              </w:rPr>
              <w:t>Online safety training</w:t>
            </w:r>
          </w:p>
        </w:tc>
      </w:tr>
      <w:tr w:rsidR="00F4245F" w:rsidRPr="00B5134B" w14:paraId="6E2C817E" w14:textId="77777777" w:rsidTr="00F4245F">
        <w:trPr>
          <w:trHeight w:val="240"/>
          <w:jc w:val="right"/>
        </w:trPr>
        <w:tc>
          <w:tcPr>
            <w:tcW w:w="1329" w:type="dxa"/>
            <w:vAlign w:val="center"/>
          </w:tcPr>
          <w:p w14:paraId="2161E283" w14:textId="4C3F8E44" w:rsidR="00F4245F" w:rsidRPr="00B5134B" w:rsidRDefault="00F4245F" w:rsidP="00F4245F">
            <w:pPr>
              <w:pStyle w:val="TableParagraph"/>
              <w:spacing w:line="240" w:lineRule="auto"/>
              <w:ind w:left="0"/>
              <w:jc w:val="center"/>
              <w:rPr>
                <w:sz w:val="20"/>
                <w:szCs w:val="20"/>
              </w:rPr>
            </w:pPr>
            <w:r>
              <w:rPr>
                <w:sz w:val="20"/>
                <w:szCs w:val="20"/>
              </w:rPr>
              <w:t>1~4</w:t>
            </w:r>
          </w:p>
        </w:tc>
        <w:tc>
          <w:tcPr>
            <w:tcW w:w="7671" w:type="dxa"/>
          </w:tcPr>
          <w:p w14:paraId="1ECE5F58" w14:textId="47844B6E" w:rsidR="00F4245F" w:rsidRPr="00B5134B" w:rsidRDefault="00F4245F" w:rsidP="00F4245F">
            <w:pPr>
              <w:pStyle w:val="TableParagraph"/>
              <w:spacing w:line="240" w:lineRule="auto"/>
              <w:ind w:right="262"/>
              <w:rPr>
                <w:sz w:val="20"/>
                <w:szCs w:val="20"/>
              </w:rPr>
            </w:pPr>
            <w:r w:rsidRPr="00B5134B">
              <w:rPr>
                <w:sz w:val="20"/>
                <w:szCs w:val="20"/>
              </w:rPr>
              <w:t xml:space="preserve">Research and gather customer needs; translate </w:t>
            </w:r>
            <w:r>
              <w:rPr>
                <w:sz w:val="20"/>
                <w:szCs w:val="20"/>
              </w:rPr>
              <w:t xml:space="preserve">them </w:t>
            </w:r>
            <w:r w:rsidRPr="00B5134B">
              <w:rPr>
                <w:sz w:val="20"/>
                <w:szCs w:val="20"/>
              </w:rPr>
              <w:t xml:space="preserve">into engineering requirements </w:t>
            </w:r>
            <w:r w:rsidRPr="00B5134B">
              <w:rPr>
                <w:sz w:val="20"/>
                <w:szCs w:val="20"/>
              </w:rPr>
              <w:br/>
              <w:t>Project scoping and planning, including risk analyses</w:t>
            </w:r>
          </w:p>
        </w:tc>
      </w:tr>
      <w:tr w:rsidR="00F4245F" w:rsidRPr="00B5134B" w14:paraId="29837882" w14:textId="77777777" w:rsidTr="00F4245F">
        <w:trPr>
          <w:trHeight w:val="240"/>
          <w:jc w:val="right"/>
        </w:trPr>
        <w:tc>
          <w:tcPr>
            <w:tcW w:w="1329" w:type="dxa"/>
            <w:vAlign w:val="center"/>
          </w:tcPr>
          <w:p w14:paraId="5B9EFFA5" w14:textId="36D3CF11" w:rsidR="00F4245F" w:rsidRPr="00B5134B" w:rsidRDefault="00F4245F" w:rsidP="00F4245F">
            <w:pPr>
              <w:pStyle w:val="TableParagraph"/>
              <w:spacing w:line="240" w:lineRule="auto"/>
              <w:ind w:left="0"/>
              <w:jc w:val="center"/>
              <w:rPr>
                <w:sz w:val="20"/>
                <w:szCs w:val="20"/>
              </w:rPr>
            </w:pPr>
            <w:r>
              <w:rPr>
                <w:sz w:val="20"/>
                <w:szCs w:val="20"/>
              </w:rPr>
              <w:t>4~7</w:t>
            </w:r>
          </w:p>
        </w:tc>
        <w:tc>
          <w:tcPr>
            <w:tcW w:w="7671" w:type="dxa"/>
          </w:tcPr>
          <w:p w14:paraId="1BAA44E6" w14:textId="77777777" w:rsidR="00F4245F" w:rsidRPr="00B5134B" w:rsidRDefault="00F4245F" w:rsidP="00F4245F">
            <w:pPr>
              <w:pStyle w:val="TableParagraph"/>
              <w:spacing w:line="240" w:lineRule="auto"/>
              <w:ind w:right="3427"/>
              <w:rPr>
                <w:sz w:val="20"/>
                <w:szCs w:val="20"/>
              </w:rPr>
            </w:pPr>
            <w:r w:rsidRPr="00B5134B">
              <w:rPr>
                <w:sz w:val="20"/>
                <w:szCs w:val="20"/>
              </w:rPr>
              <w:t>Concept generation, evaluation, and selection Define engineering specifications</w:t>
            </w:r>
          </w:p>
          <w:p w14:paraId="6E21EDDD" w14:textId="77777777" w:rsidR="00F4245F" w:rsidRPr="00B5134B" w:rsidRDefault="00F4245F" w:rsidP="00F4245F">
            <w:pPr>
              <w:pStyle w:val="TableParagraph"/>
              <w:spacing w:line="267" w:lineRule="exact"/>
              <w:rPr>
                <w:sz w:val="20"/>
                <w:szCs w:val="20"/>
              </w:rPr>
            </w:pPr>
            <w:r w:rsidRPr="00B5134B">
              <w:rPr>
                <w:sz w:val="20"/>
                <w:szCs w:val="20"/>
              </w:rPr>
              <w:t>System architecture design</w:t>
            </w:r>
          </w:p>
          <w:p w14:paraId="26AF2DF9" w14:textId="77777777" w:rsidR="00F4245F" w:rsidRPr="00B5134B" w:rsidRDefault="00F4245F" w:rsidP="00F4245F">
            <w:pPr>
              <w:pStyle w:val="TableParagraph"/>
              <w:spacing w:line="252" w:lineRule="exact"/>
              <w:rPr>
                <w:sz w:val="20"/>
                <w:szCs w:val="20"/>
              </w:rPr>
            </w:pPr>
            <w:r w:rsidRPr="00B5134B">
              <w:rPr>
                <w:sz w:val="20"/>
                <w:szCs w:val="20"/>
              </w:rPr>
              <w:t>Engineering analyses of critical issues and risks</w:t>
            </w:r>
          </w:p>
        </w:tc>
      </w:tr>
      <w:tr w:rsidR="00F4245F" w:rsidRPr="00B5134B" w14:paraId="1F28846E" w14:textId="77777777" w:rsidTr="00F4245F">
        <w:trPr>
          <w:trHeight w:val="240"/>
          <w:jc w:val="right"/>
        </w:trPr>
        <w:tc>
          <w:tcPr>
            <w:tcW w:w="1329" w:type="dxa"/>
            <w:vAlign w:val="center"/>
          </w:tcPr>
          <w:p w14:paraId="22C459E7" w14:textId="70A9C762" w:rsidR="00F4245F" w:rsidRPr="00B5134B" w:rsidRDefault="00F4245F" w:rsidP="00F4245F">
            <w:pPr>
              <w:pStyle w:val="TableParagraph"/>
              <w:spacing w:line="240" w:lineRule="auto"/>
              <w:ind w:left="0"/>
              <w:jc w:val="center"/>
              <w:rPr>
                <w:sz w:val="20"/>
                <w:szCs w:val="20"/>
              </w:rPr>
            </w:pPr>
            <w:r>
              <w:rPr>
                <w:sz w:val="20"/>
                <w:szCs w:val="20"/>
              </w:rPr>
              <w:t>8~15</w:t>
            </w:r>
          </w:p>
        </w:tc>
        <w:tc>
          <w:tcPr>
            <w:tcW w:w="7671" w:type="dxa"/>
          </w:tcPr>
          <w:p w14:paraId="51090EE3" w14:textId="77777777" w:rsidR="00F4245F" w:rsidRPr="00B5134B" w:rsidRDefault="00F4245F" w:rsidP="00F4245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designs</w:t>
            </w:r>
          </w:p>
          <w:p w14:paraId="638CEE9C" w14:textId="2BD47AE3" w:rsidR="00F4245F" w:rsidRPr="00B5134B" w:rsidRDefault="00F4245F" w:rsidP="00F4245F">
            <w:pPr>
              <w:pStyle w:val="TableParagraph"/>
              <w:spacing w:line="252" w:lineRule="exact"/>
              <w:rPr>
                <w:sz w:val="20"/>
                <w:szCs w:val="20"/>
              </w:rPr>
            </w:pPr>
            <w:r w:rsidRPr="00B5134B">
              <w:rPr>
                <w:sz w:val="20"/>
                <w:szCs w:val="20"/>
              </w:rPr>
              <w:t xml:space="preserve">System </w:t>
            </w:r>
            <w:r>
              <w:rPr>
                <w:sz w:val="20"/>
                <w:szCs w:val="20"/>
              </w:rPr>
              <w:t>I</w:t>
            </w:r>
            <w:r w:rsidRPr="00B5134B">
              <w:rPr>
                <w:sz w:val="20"/>
                <w:szCs w:val="20"/>
              </w:rPr>
              <w:t>ntegration</w:t>
            </w:r>
          </w:p>
          <w:p w14:paraId="30AAAFD6" w14:textId="77777777" w:rsidR="00F4245F" w:rsidRPr="00B5134B" w:rsidRDefault="00F4245F" w:rsidP="00F4245F">
            <w:pPr>
              <w:pStyle w:val="TableParagraph"/>
              <w:spacing w:line="252" w:lineRule="exact"/>
              <w:rPr>
                <w:sz w:val="20"/>
                <w:szCs w:val="20"/>
              </w:rPr>
            </w:pPr>
            <w:r w:rsidRPr="00B5134B">
              <w:rPr>
                <w:sz w:val="20"/>
                <w:szCs w:val="20"/>
              </w:rPr>
              <w:t xml:space="preserve">System Evaluation and Testing </w:t>
            </w:r>
          </w:p>
        </w:tc>
      </w:tr>
      <w:tr w:rsidR="00F4245F" w:rsidRPr="00B5134B" w14:paraId="66EB8C66" w14:textId="77777777" w:rsidTr="00F4245F">
        <w:trPr>
          <w:trHeight w:val="240"/>
          <w:jc w:val="right"/>
        </w:trPr>
        <w:tc>
          <w:tcPr>
            <w:tcW w:w="1329" w:type="dxa"/>
            <w:vAlign w:val="center"/>
          </w:tcPr>
          <w:p w14:paraId="2CA3E62C" w14:textId="0CDFE1F8" w:rsidR="00F4245F" w:rsidRPr="00B5134B" w:rsidRDefault="00F4245F" w:rsidP="00F4245F">
            <w:pPr>
              <w:pStyle w:val="TableParagraph"/>
              <w:spacing w:line="246" w:lineRule="exact"/>
              <w:ind w:left="0"/>
              <w:jc w:val="center"/>
              <w:rPr>
                <w:sz w:val="20"/>
                <w:szCs w:val="20"/>
              </w:rPr>
            </w:pPr>
            <w:r>
              <w:rPr>
                <w:sz w:val="20"/>
                <w:szCs w:val="20"/>
              </w:rPr>
              <w:t>15~16</w:t>
            </w:r>
          </w:p>
        </w:tc>
        <w:tc>
          <w:tcPr>
            <w:tcW w:w="7671" w:type="dxa"/>
          </w:tcPr>
          <w:p w14:paraId="25B33456" w14:textId="77777777" w:rsidR="00F4245F" w:rsidRPr="00B5134B" w:rsidRDefault="00F4245F" w:rsidP="00F4245F">
            <w:pPr>
              <w:pStyle w:val="TableParagraph"/>
              <w:spacing w:line="246" w:lineRule="exact"/>
              <w:rPr>
                <w:sz w:val="20"/>
                <w:szCs w:val="20"/>
              </w:rPr>
            </w:pPr>
            <w:r w:rsidRPr="00B5134B">
              <w:rPr>
                <w:sz w:val="20"/>
                <w:szCs w:val="20"/>
              </w:rPr>
              <w:t>Technology Transfer and Wrap Up</w:t>
            </w:r>
          </w:p>
        </w:tc>
      </w:tr>
      <w:tr w:rsidR="00F4245F" w:rsidRPr="00B5134B" w14:paraId="20A85120" w14:textId="77777777" w:rsidTr="00F4245F">
        <w:trPr>
          <w:trHeight w:val="240"/>
          <w:jc w:val="right"/>
        </w:trPr>
        <w:tc>
          <w:tcPr>
            <w:tcW w:w="1329" w:type="dxa"/>
            <w:vMerge w:val="restart"/>
            <w:vAlign w:val="center"/>
          </w:tcPr>
          <w:p w14:paraId="7907AFC6" w14:textId="0F21133C" w:rsidR="00F4245F" w:rsidRDefault="00F4245F" w:rsidP="00F4245F">
            <w:pPr>
              <w:pStyle w:val="TableParagraph"/>
              <w:spacing w:line="246" w:lineRule="exact"/>
              <w:ind w:left="0"/>
              <w:jc w:val="center"/>
              <w:rPr>
                <w:sz w:val="20"/>
                <w:szCs w:val="20"/>
              </w:rPr>
            </w:pPr>
            <w:r>
              <w:rPr>
                <w:sz w:val="20"/>
                <w:szCs w:val="20"/>
              </w:rPr>
              <w:t>1~15</w:t>
            </w:r>
          </w:p>
        </w:tc>
        <w:tc>
          <w:tcPr>
            <w:tcW w:w="7671" w:type="dxa"/>
          </w:tcPr>
          <w:p w14:paraId="4E835D8A" w14:textId="77777777" w:rsidR="00F4245F" w:rsidRPr="00B5134B" w:rsidRDefault="00F4245F" w:rsidP="00F4245F">
            <w:pPr>
              <w:pStyle w:val="TableParagraph"/>
              <w:spacing w:line="246" w:lineRule="exact"/>
              <w:rPr>
                <w:sz w:val="20"/>
                <w:szCs w:val="20"/>
              </w:rPr>
            </w:pPr>
            <w:r w:rsidRPr="00B5134B">
              <w:rPr>
                <w:sz w:val="20"/>
                <w:szCs w:val="20"/>
              </w:rPr>
              <w:t>Team meetings both in class and out of class</w:t>
            </w:r>
          </w:p>
        </w:tc>
      </w:tr>
      <w:tr w:rsidR="00F4245F" w:rsidRPr="00B5134B" w14:paraId="688CF8F1" w14:textId="77777777" w:rsidTr="00F4245F">
        <w:trPr>
          <w:trHeight w:val="240"/>
          <w:jc w:val="right"/>
        </w:trPr>
        <w:tc>
          <w:tcPr>
            <w:tcW w:w="1329" w:type="dxa"/>
            <w:vMerge/>
            <w:vAlign w:val="center"/>
          </w:tcPr>
          <w:p w14:paraId="11282631" w14:textId="77777777" w:rsidR="00F4245F" w:rsidRPr="00B5134B" w:rsidRDefault="00F4245F" w:rsidP="00F4245F">
            <w:pPr>
              <w:pStyle w:val="TableParagraph"/>
              <w:spacing w:line="246" w:lineRule="exact"/>
              <w:ind w:left="0"/>
              <w:jc w:val="center"/>
              <w:rPr>
                <w:sz w:val="20"/>
                <w:szCs w:val="20"/>
              </w:rPr>
            </w:pPr>
          </w:p>
        </w:tc>
        <w:tc>
          <w:tcPr>
            <w:tcW w:w="7671" w:type="dxa"/>
          </w:tcPr>
          <w:p w14:paraId="6117C928" w14:textId="77777777" w:rsidR="00F4245F" w:rsidRPr="00B5134B" w:rsidRDefault="00F4245F" w:rsidP="00F4245F">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F4245F" w:rsidRPr="00B5134B" w14:paraId="14E01114" w14:textId="77777777" w:rsidTr="00F4245F">
        <w:trPr>
          <w:trHeight w:val="240"/>
          <w:jc w:val="right"/>
        </w:trPr>
        <w:tc>
          <w:tcPr>
            <w:tcW w:w="1329" w:type="dxa"/>
            <w:vMerge/>
            <w:vAlign w:val="center"/>
          </w:tcPr>
          <w:p w14:paraId="61A3A9D1" w14:textId="77777777" w:rsidR="00F4245F" w:rsidRPr="00B5134B" w:rsidRDefault="00F4245F" w:rsidP="00F4245F">
            <w:pPr>
              <w:pStyle w:val="TableParagraph"/>
              <w:spacing w:line="246" w:lineRule="exact"/>
              <w:ind w:left="0"/>
              <w:jc w:val="center"/>
              <w:rPr>
                <w:sz w:val="20"/>
                <w:szCs w:val="20"/>
              </w:rPr>
            </w:pPr>
          </w:p>
        </w:tc>
        <w:tc>
          <w:tcPr>
            <w:tcW w:w="7671" w:type="dxa"/>
          </w:tcPr>
          <w:p w14:paraId="75F6B73A" w14:textId="6714C9CC" w:rsidR="00F4245F" w:rsidRPr="00B5134B" w:rsidRDefault="00F4245F" w:rsidP="00F4245F">
            <w:pPr>
              <w:pStyle w:val="TableParagraph"/>
              <w:spacing w:line="246" w:lineRule="exact"/>
              <w:rPr>
                <w:sz w:val="20"/>
                <w:szCs w:val="20"/>
              </w:rPr>
            </w:pPr>
            <w:r>
              <w:rPr>
                <w:sz w:val="20"/>
                <w:szCs w:val="20"/>
              </w:rPr>
              <w:t>Minutes for each team meeting</w:t>
            </w:r>
          </w:p>
        </w:tc>
      </w:tr>
    </w:tbl>
    <w:p w14:paraId="6410C0D4" w14:textId="77777777" w:rsidR="00F4245F" w:rsidRDefault="00F4245F" w:rsidP="0090675F">
      <w:pPr>
        <w:pStyle w:val="Heading2"/>
      </w:pPr>
    </w:p>
    <w:p w14:paraId="12A27DAE" w14:textId="77777777" w:rsidR="00476666" w:rsidRDefault="00476666">
      <w:pPr>
        <w:rPr>
          <w:b/>
          <w:bCs/>
          <w:i/>
        </w:rPr>
      </w:pPr>
      <w:r>
        <w:br w:type="page"/>
      </w:r>
    </w:p>
    <w:p w14:paraId="731C163D" w14:textId="466E5AE9" w:rsidR="007E1413" w:rsidRDefault="007E1413" w:rsidP="0090675F">
      <w:pPr>
        <w:pStyle w:val="Heading2"/>
      </w:pPr>
      <w:r>
        <w:lastRenderedPageBreak/>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626ECDDC"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w:t>
      </w:r>
      <w:hyperlink r:id="rId13" w:history="1">
        <w:r w:rsidRPr="0090675F">
          <w:rPr>
            <w:rStyle w:val="Hyperlink"/>
            <w:b/>
            <w:bCs/>
          </w:rPr>
          <w:t>the</w:t>
        </w:r>
        <w:r w:rsidRPr="00E7777D">
          <w:rPr>
            <w:rStyle w:val="Hyperlink"/>
          </w:rPr>
          <w:t xml:space="preserve"> </w:t>
        </w:r>
        <w:r w:rsidRPr="00E7777D">
          <w:rPr>
            <w:rStyle w:val="Hyperlink"/>
            <w:b/>
          </w:rPr>
          <w:t>Safety web page</w:t>
        </w:r>
      </w:hyperlink>
      <w:r>
        <w:t>.</w:t>
      </w:r>
    </w:p>
    <w:p w14:paraId="46F93EF3" w14:textId="77777777" w:rsidR="007E1413" w:rsidRDefault="007E1413" w:rsidP="007E1413">
      <w:pPr>
        <w:pStyle w:val="Heading2"/>
      </w:pPr>
      <w:r>
        <w:t>Course Assessment (Grading)</w:t>
      </w:r>
    </w:p>
    <w:p w14:paraId="62F0B9DB" w14:textId="4A21256C" w:rsidR="007E1413" w:rsidRDefault="007E1413" w:rsidP="007E1413">
      <w:pPr>
        <w:spacing w:before="120"/>
        <w:ind w:left="460" w:right="117"/>
        <w:jc w:val="both"/>
      </w:pPr>
      <w:r>
        <w:t xml:space="preserve">This project-based course uses a holistic approach (vs. assignments and tests) to evaluate performance. </w:t>
      </w:r>
      <w:r w:rsidR="00574FD0">
        <w:t>You must</w:t>
      </w:r>
      <w:r w:rsidR="00177906">
        <w:t xml:space="preserve"> </w:t>
      </w:r>
      <w:r w:rsidR="00177906">
        <w:rPr>
          <w:b/>
        </w:rPr>
        <w:t>s</w:t>
      </w:r>
      <w:r>
        <w:rPr>
          <w:b/>
        </w:rPr>
        <w:t xml:space="preserve">how </w:t>
      </w:r>
      <w:r w:rsidR="0090675F">
        <w:rPr>
          <w:b/>
        </w:rPr>
        <w:t>all</w:t>
      </w:r>
      <w:r>
        <w:rPr>
          <w:b/>
        </w:rPr>
        <w:t xml:space="preserve"> your work using EDN. </w:t>
      </w:r>
      <w:r w:rsidRPr="00763E7B">
        <w:t>Failure to document your work in the EDN will negative</w:t>
      </w:r>
      <w:r>
        <w:t>ly</w:t>
      </w:r>
      <w:r w:rsidRPr="00763E7B">
        <w:t xml:space="preserve"> impa</w:t>
      </w:r>
      <w:r w:rsidRPr="0032300F">
        <w:t xml:space="preserve">ct </w:t>
      </w:r>
      <w:r w:rsidRPr="00763E7B">
        <w:t>your final grade.</w:t>
      </w:r>
    </w:p>
    <w:p w14:paraId="4338A1E7" w14:textId="2DAEFF6C" w:rsidR="00574FD0" w:rsidRPr="00763E7B" w:rsidRDefault="00574FD0" w:rsidP="007E1413">
      <w:pPr>
        <w:spacing w:before="120"/>
        <w:ind w:left="460" w:right="117"/>
        <w:jc w:val="both"/>
      </w:pPr>
      <w:r>
        <w:t>Students who do not make any contribution to a team deliverable earn zero points.</w:t>
      </w:r>
    </w:p>
    <w:p w14:paraId="4816EEA2" w14:textId="2E2336DC" w:rsidR="007E1413" w:rsidRDefault="00F4245F" w:rsidP="007E1413">
      <w:pPr>
        <w:pStyle w:val="BodyText"/>
        <w:spacing w:before="124"/>
        <w:jc w:val="both"/>
      </w:pPr>
      <w:r>
        <w:fldChar w:fldCharType="begin"/>
      </w:r>
      <w:r>
        <w:instrText xml:space="preserve"> REF _Ref143872410 \h </w:instrText>
      </w:r>
      <w:r>
        <w:fldChar w:fldCharType="separate"/>
      </w:r>
      <w:r w:rsidR="00BD1D14">
        <w:t xml:space="preserve">Table </w:t>
      </w:r>
      <w:r w:rsidR="00BD1D14">
        <w:rPr>
          <w:noProof/>
        </w:rPr>
        <w:t>3</w:t>
      </w:r>
      <w:r>
        <w:fldChar w:fldCharType="end"/>
      </w:r>
      <w:r>
        <w:t xml:space="preserve"> shows</w:t>
      </w:r>
      <w:r w:rsidR="007E1413">
        <w:t xml:space="preserve"> </w:t>
      </w:r>
      <w:r>
        <w:t>graded tasks;</w:t>
      </w:r>
      <w:r w:rsidR="007E1413">
        <w:t xml:space="preserve">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2BF56632" w14:textId="0EB492E8" w:rsidR="0090675F" w:rsidRPr="0090675F" w:rsidRDefault="00791239" w:rsidP="00A17049">
      <w:pPr>
        <w:pStyle w:val="BodyText"/>
        <w:spacing w:before="120" w:after="120"/>
        <w:ind w:left="461" w:right="115"/>
        <w:jc w:val="both"/>
      </w:pPr>
      <w:bookmarkStart w:id="2" w:name="_Hlk92297587"/>
      <w:r>
        <w:t xml:space="preserve">An ICF is holistically determined by </w:t>
      </w:r>
      <w:r w:rsidR="00177906">
        <w:t xml:space="preserve">your Capstone faculty </w:t>
      </w:r>
      <w:proofErr w:type="gramStart"/>
      <w:r w:rsidR="00177906">
        <w:t>advisor</w:t>
      </w:r>
      <w:r>
        <w:t>s</w:t>
      </w:r>
      <w:proofErr w:type="gramEnd"/>
      <w:r>
        <w:t xml:space="preserve"> observation of a student’s performance, including but not </w:t>
      </w:r>
      <w:r w:rsidRPr="00541EF0">
        <w:t xml:space="preserve">limited to </w:t>
      </w:r>
      <w:r w:rsidR="007E632E" w:rsidRPr="00541EF0">
        <w:t>your participation</w:t>
      </w:r>
      <w:r w:rsidR="00FE4108" w:rsidRPr="00541EF0">
        <w:t xml:space="preserve"> both in and out of classes</w:t>
      </w:r>
      <w:r w:rsidR="007E632E" w:rsidRPr="00541EF0">
        <w:t xml:space="preserve">, </w:t>
      </w:r>
      <w:r w:rsidRPr="00541EF0">
        <w:t>technical</w:t>
      </w:r>
      <w:r>
        <w:t xml:space="preserve"> contribution, project management, teamwork,</w:t>
      </w:r>
      <w:r w:rsidR="00F4245F">
        <w:t xml:space="preserve"> life-long</w:t>
      </w:r>
      <w:r>
        <w:t xml:space="preserve"> </w:t>
      </w:r>
      <w:r w:rsidR="0090675F">
        <w:t xml:space="preserve">learning, </w:t>
      </w:r>
      <w:r w:rsidR="00F4245F">
        <w:t xml:space="preserve">professionalism, </w:t>
      </w:r>
      <w:r>
        <w:t xml:space="preserve">and communication, with input </w:t>
      </w:r>
      <w:r w:rsidR="00177906">
        <w:t xml:space="preserve">from your Project Engineer, </w:t>
      </w:r>
      <w:r>
        <w:t>and peer evaluation.</w:t>
      </w:r>
      <w:bookmarkEnd w:id="2"/>
      <w:r w:rsidR="0090675F">
        <w:t xml:space="preserve"> S</w:t>
      </w:r>
      <w:r w:rsidR="007E1413">
        <w:t xml:space="preserve">ee </w:t>
      </w:r>
      <w:hyperlink r:id="rId14" w:history="1">
        <w:r w:rsidR="0090675F" w:rsidRPr="0090675F">
          <w:rPr>
            <w:rStyle w:val="Hyperlink"/>
            <w:b/>
            <w:bCs/>
          </w:rPr>
          <w:t>Tasks and Due Dates</w:t>
        </w:r>
      </w:hyperlink>
      <w:r w:rsidR="0090675F">
        <w:t xml:space="preserve"> </w:t>
      </w:r>
      <w:r w:rsidR="007E1413">
        <w:t>wiki page</w:t>
      </w:r>
      <w:r w:rsidR="0090675F">
        <w:t xml:space="preserve"> also.</w:t>
      </w:r>
    </w:p>
    <w:p w14:paraId="2BF5DFD6" w14:textId="63F0DF48" w:rsidR="00574FD0" w:rsidRDefault="00574FD0" w:rsidP="00AC4EBD">
      <w:pPr>
        <w:pStyle w:val="Caption"/>
        <w:keepNext/>
        <w:spacing w:after="0"/>
        <w:jc w:val="center"/>
      </w:pPr>
      <w:bookmarkStart w:id="3" w:name="_Ref143872410"/>
      <w:r>
        <w:t xml:space="preserve">Table </w:t>
      </w:r>
      <w:r w:rsidR="00552EAA">
        <w:fldChar w:fldCharType="begin"/>
      </w:r>
      <w:r w:rsidR="00552EAA">
        <w:instrText xml:space="preserve"> SEQ Table \* ARABIC </w:instrText>
      </w:r>
      <w:r w:rsidR="00552EAA">
        <w:fldChar w:fldCharType="separate"/>
      </w:r>
      <w:r w:rsidR="00BD1D14">
        <w:rPr>
          <w:noProof/>
        </w:rPr>
        <w:t>3</w:t>
      </w:r>
      <w:r w:rsidR="00552EAA">
        <w:rPr>
          <w:noProof/>
        </w:rPr>
        <w:fldChar w:fldCharType="end"/>
      </w:r>
      <w:bookmarkEnd w:id="3"/>
      <w:r>
        <w:t xml:space="preserve"> Graded Assignments – Sections 3 and 4 due dates are in parentheses.</w:t>
      </w:r>
    </w:p>
    <w:tbl>
      <w:tblPr>
        <w:tblW w:w="8924" w:type="dxa"/>
        <w:jc w:val="center"/>
        <w:tblLook w:val="0600" w:firstRow="0" w:lastRow="0" w:firstColumn="0" w:lastColumn="0" w:noHBand="1" w:noVBand="1"/>
      </w:tblPr>
      <w:tblGrid>
        <w:gridCol w:w="2425"/>
        <w:gridCol w:w="3831"/>
        <w:gridCol w:w="1051"/>
        <w:gridCol w:w="1617"/>
      </w:tblGrid>
      <w:tr w:rsidR="006631F2" w14:paraId="3D8B5E86" w14:textId="77777777" w:rsidTr="002E1764">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04B50B93" w14:textId="77777777" w:rsidR="006631F2" w:rsidRPr="00A17049" w:rsidRDefault="006631F2">
            <w:pPr>
              <w:jc w:val="center"/>
              <w:rPr>
                <w:rFonts w:eastAsia="Times New Roman"/>
                <w:color w:val="000000"/>
                <w:sz w:val="20"/>
                <w:szCs w:val="20"/>
              </w:rPr>
            </w:pPr>
            <w:r w:rsidRPr="00A17049">
              <w:rPr>
                <w:color w:val="000000"/>
                <w:sz w:val="20"/>
                <w:szCs w:val="20"/>
              </w:rPr>
              <w:t>Due Date</w:t>
            </w:r>
          </w:p>
        </w:tc>
        <w:tc>
          <w:tcPr>
            <w:tcW w:w="3831" w:type="dxa"/>
            <w:tcBorders>
              <w:top w:val="single" w:sz="4" w:space="0" w:color="auto"/>
              <w:left w:val="nil"/>
              <w:bottom w:val="single" w:sz="4" w:space="0" w:color="auto"/>
              <w:right w:val="single" w:sz="4" w:space="0" w:color="auto"/>
            </w:tcBorders>
            <w:shd w:val="clear" w:color="000000" w:fill="D0D0D0"/>
            <w:vAlign w:val="center"/>
            <w:hideMark/>
          </w:tcPr>
          <w:p w14:paraId="3089BD67" w14:textId="77777777" w:rsidR="006631F2" w:rsidRPr="00A17049" w:rsidRDefault="006631F2">
            <w:pPr>
              <w:jc w:val="center"/>
              <w:rPr>
                <w:color w:val="000000"/>
                <w:sz w:val="20"/>
                <w:szCs w:val="20"/>
              </w:rPr>
            </w:pPr>
            <w:r w:rsidRPr="00A17049">
              <w:rPr>
                <w:color w:val="000000"/>
                <w:sz w:val="20"/>
                <w:szCs w:val="20"/>
              </w:rPr>
              <w:t>Deliverables</w:t>
            </w:r>
          </w:p>
        </w:tc>
        <w:tc>
          <w:tcPr>
            <w:tcW w:w="1051" w:type="dxa"/>
            <w:tcBorders>
              <w:top w:val="single" w:sz="4" w:space="0" w:color="auto"/>
              <w:left w:val="nil"/>
              <w:bottom w:val="single" w:sz="4" w:space="0" w:color="auto"/>
              <w:right w:val="single" w:sz="4" w:space="0" w:color="auto"/>
            </w:tcBorders>
            <w:shd w:val="clear" w:color="000000" w:fill="D0D0D0"/>
            <w:vAlign w:val="center"/>
            <w:hideMark/>
          </w:tcPr>
          <w:p w14:paraId="2F33D855" w14:textId="77777777" w:rsidR="006631F2" w:rsidRPr="00A17049" w:rsidRDefault="006631F2">
            <w:pPr>
              <w:jc w:val="center"/>
              <w:rPr>
                <w:color w:val="000000"/>
                <w:sz w:val="20"/>
                <w:szCs w:val="20"/>
              </w:rPr>
            </w:pPr>
            <w:r w:rsidRPr="00A17049">
              <w:rPr>
                <w:color w:val="000000"/>
                <w:sz w:val="20"/>
                <w:szCs w:val="20"/>
              </w:rPr>
              <w:t>Type</w:t>
            </w:r>
          </w:p>
        </w:tc>
        <w:tc>
          <w:tcPr>
            <w:tcW w:w="1617" w:type="dxa"/>
            <w:tcBorders>
              <w:top w:val="single" w:sz="4" w:space="0" w:color="auto"/>
              <w:left w:val="nil"/>
              <w:bottom w:val="single" w:sz="4" w:space="0" w:color="auto"/>
              <w:right w:val="single" w:sz="4" w:space="0" w:color="auto"/>
            </w:tcBorders>
            <w:shd w:val="clear" w:color="000000" w:fill="D0D0D0"/>
            <w:vAlign w:val="center"/>
            <w:hideMark/>
          </w:tcPr>
          <w:p w14:paraId="72FF0C64" w14:textId="77777777" w:rsidR="006631F2" w:rsidRPr="00A17049" w:rsidRDefault="006631F2">
            <w:pPr>
              <w:jc w:val="center"/>
              <w:rPr>
                <w:color w:val="000000"/>
                <w:sz w:val="20"/>
                <w:szCs w:val="20"/>
              </w:rPr>
            </w:pPr>
            <w:r w:rsidRPr="00A17049">
              <w:rPr>
                <w:color w:val="000000"/>
                <w:sz w:val="20"/>
                <w:szCs w:val="20"/>
              </w:rPr>
              <w:t xml:space="preserve">% of Final Grade </w:t>
            </w:r>
          </w:p>
        </w:tc>
      </w:tr>
      <w:tr w:rsidR="002E1764" w14:paraId="07668ACD"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6B620CF" w14:textId="212AAB30" w:rsidR="002E1764" w:rsidRPr="00A17049" w:rsidRDefault="002E1764"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 </w:t>
            </w:r>
            <w:r w:rsidR="009570ED" w:rsidRPr="00A17049">
              <w:rPr>
                <w:rFonts w:asciiTheme="minorHAnsi" w:hAnsiTheme="minorHAnsi" w:cstheme="minorHAnsi"/>
                <w:color w:val="000000"/>
                <w:sz w:val="20"/>
                <w:szCs w:val="20"/>
              </w:rPr>
              <w:t>1/23 (1/21)</w:t>
            </w:r>
          </w:p>
        </w:tc>
        <w:tc>
          <w:tcPr>
            <w:tcW w:w="3831" w:type="dxa"/>
            <w:tcBorders>
              <w:top w:val="nil"/>
              <w:left w:val="nil"/>
              <w:bottom w:val="single" w:sz="4" w:space="0" w:color="auto"/>
              <w:right w:val="single" w:sz="4" w:space="0" w:color="auto"/>
            </w:tcBorders>
            <w:shd w:val="clear" w:color="auto" w:fill="auto"/>
            <w:vAlign w:val="center"/>
            <w:hideMark/>
          </w:tcPr>
          <w:p w14:paraId="34156EC8" w14:textId="75B31A48" w:rsidR="002E1764" w:rsidRPr="00A17049" w:rsidRDefault="002E45F3"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Benchmarking Memo</w:t>
            </w:r>
          </w:p>
        </w:tc>
        <w:tc>
          <w:tcPr>
            <w:tcW w:w="1051" w:type="dxa"/>
            <w:tcBorders>
              <w:top w:val="nil"/>
              <w:left w:val="nil"/>
              <w:bottom w:val="single" w:sz="4" w:space="0" w:color="auto"/>
              <w:right w:val="single" w:sz="4" w:space="0" w:color="auto"/>
            </w:tcBorders>
            <w:shd w:val="clear" w:color="auto" w:fill="auto"/>
            <w:vAlign w:val="center"/>
            <w:hideMark/>
          </w:tcPr>
          <w:p w14:paraId="3547B05F"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1A45EB74"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0C7B4F97"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3E77CCB" w14:textId="72E65978"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1/27 (1/24)</w:t>
            </w:r>
          </w:p>
        </w:tc>
        <w:tc>
          <w:tcPr>
            <w:tcW w:w="3831" w:type="dxa"/>
            <w:tcBorders>
              <w:top w:val="nil"/>
              <w:left w:val="nil"/>
              <w:bottom w:val="single" w:sz="4" w:space="0" w:color="auto"/>
              <w:right w:val="single" w:sz="4" w:space="0" w:color="auto"/>
            </w:tcBorders>
            <w:shd w:val="clear" w:color="auto" w:fill="auto"/>
            <w:vAlign w:val="center"/>
            <w:hideMark/>
          </w:tcPr>
          <w:p w14:paraId="62AB3290"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Technical Progress #1</w:t>
            </w:r>
          </w:p>
        </w:tc>
        <w:tc>
          <w:tcPr>
            <w:tcW w:w="1051" w:type="dxa"/>
            <w:tcBorders>
              <w:top w:val="nil"/>
              <w:left w:val="nil"/>
              <w:bottom w:val="single" w:sz="4" w:space="0" w:color="auto"/>
              <w:right w:val="single" w:sz="4" w:space="0" w:color="auto"/>
            </w:tcBorders>
            <w:shd w:val="clear" w:color="auto" w:fill="auto"/>
            <w:vAlign w:val="center"/>
            <w:hideMark/>
          </w:tcPr>
          <w:p w14:paraId="5CBFAEB4"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409E1AEA" w14:textId="78BA73D3" w:rsidR="002E1764" w:rsidRPr="001C3A5C" w:rsidRDefault="00A17049"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34CA90E9"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CF9F7FE" w14:textId="2CEB35AD"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2/3 (1/31)</w:t>
            </w:r>
          </w:p>
        </w:tc>
        <w:tc>
          <w:tcPr>
            <w:tcW w:w="3831" w:type="dxa"/>
            <w:tcBorders>
              <w:top w:val="nil"/>
              <w:left w:val="nil"/>
              <w:bottom w:val="single" w:sz="4" w:space="0" w:color="auto"/>
              <w:right w:val="single" w:sz="4" w:space="0" w:color="auto"/>
            </w:tcBorders>
            <w:shd w:val="clear" w:color="auto" w:fill="auto"/>
            <w:vAlign w:val="center"/>
            <w:hideMark/>
          </w:tcPr>
          <w:p w14:paraId="3CAB8305"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Concept Generation PPT</w:t>
            </w:r>
          </w:p>
        </w:tc>
        <w:tc>
          <w:tcPr>
            <w:tcW w:w="1051" w:type="dxa"/>
            <w:tcBorders>
              <w:top w:val="nil"/>
              <w:left w:val="nil"/>
              <w:bottom w:val="single" w:sz="4" w:space="0" w:color="auto"/>
              <w:right w:val="single" w:sz="4" w:space="0" w:color="auto"/>
            </w:tcBorders>
            <w:shd w:val="clear" w:color="auto" w:fill="auto"/>
            <w:vAlign w:val="center"/>
            <w:hideMark/>
          </w:tcPr>
          <w:p w14:paraId="1ACE360E"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73FC6564"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0CEA5CE5"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A25FD8E" w14:textId="2B2C69F4"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2/4 - 2/10</w:t>
            </w:r>
          </w:p>
        </w:tc>
        <w:tc>
          <w:tcPr>
            <w:tcW w:w="3831" w:type="dxa"/>
            <w:tcBorders>
              <w:top w:val="nil"/>
              <w:left w:val="nil"/>
              <w:bottom w:val="single" w:sz="4" w:space="0" w:color="auto"/>
              <w:right w:val="single" w:sz="4" w:space="0" w:color="auto"/>
            </w:tcBorders>
            <w:shd w:val="clear" w:color="auto" w:fill="auto"/>
            <w:vAlign w:val="center"/>
            <w:hideMark/>
          </w:tcPr>
          <w:p w14:paraId="7E7D124A"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Client Meeting #2</w:t>
            </w:r>
          </w:p>
        </w:tc>
        <w:tc>
          <w:tcPr>
            <w:tcW w:w="1051" w:type="dxa"/>
            <w:tcBorders>
              <w:top w:val="nil"/>
              <w:left w:val="nil"/>
              <w:bottom w:val="single" w:sz="4" w:space="0" w:color="auto"/>
              <w:right w:val="single" w:sz="4" w:space="0" w:color="auto"/>
            </w:tcBorders>
            <w:shd w:val="clear" w:color="auto" w:fill="auto"/>
            <w:vAlign w:val="center"/>
            <w:hideMark/>
          </w:tcPr>
          <w:p w14:paraId="1F339BB1"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19E8A40E"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478E4BE7" w14:textId="77777777" w:rsidTr="002E1764">
        <w:trPr>
          <w:trHeight w:val="300"/>
          <w:jc w:val="center"/>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14:paraId="15FA6C53" w14:textId="6D3C2D01"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2/13 (2/14)</w:t>
            </w:r>
          </w:p>
        </w:tc>
        <w:tc>
          <w:tcPr>
            <w:tcW w:w="3831" w:type="dxa"/>
            <w:vMerge w:val="restart"/>
            <w:tcBorders>
              <w:top w:val="nil"/>
              <w:left w:val="single" w:sz="4" w:space="0" w:color="auto"/>
              <w:bottom w:val="single" w:sz="4" w:space="0" w:color="auto"/>
              <w:right w:val="single" w:sz="4" w:space="0" w:color="auto"/>
            </w:tcBorders>
            <w:shd w:val="clear" w:color="auto" w:fill="auto"/>
            <w:vAlign w:val="center"/>
            <w:hideMark/>
          </w:tcPr>
          <w:p w14:paraId="431A694B"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Board of Directors Review - Oral presentation</w:t>
            </w:r>
          </w:p>
        </w:tc>
        <w:tc>
          <w:tcPr>
            <w:tcW w:w="1051" w:type="dxa"/>
            <w:tcBorders>
              <w:top w:val="nil"/>
              <w:left w:val="nil"/>
              <w:bottom w:val="single" w:sz="4" w:space="0" w:color="auto"/>
              <w:right w:val="single" w:sz="4" w:space="0" w:color="auto"/>
            </w:tcBorders>
            <w:shd w:val="clear" w:color="auto" w:fill="auto"/>
            <w:vAlign w:val="center"/>
            <w:hideMark/>
          </w:tcPr>
          <w:p w14:paraId="6746447A"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0DBDDB2F"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6631F2" w14:paraId="67198C99" w14:textId="77777777" w:rsidTr="002E1764">
        <w:trPr>
          <w:trHeight w:val="300"/>
          <w:jc w:val="center"/>
        </w:trPr>
        <w:tc>
          <w:tcPr>
            <w:tcW w:w="2425" w:type="dxa"/>
            <w:vMerge/>
            <w:tcBorders>
              <w:top w:val="nil"/>
              <w:left w:val="single" w:sz="4" w:space="0" w:color="auto"/>
              <w:bottom w:val="single" w:sz="4" w:space="0" w:color="auto"/>
              <w:right w:val="single" w:sz="4" w:space="0" w:color="auto"/>
            </w:tcBorders>
            <w:vAlign w:val="center"/>
            <w:hideMark/>
          </w:tcPr>
          <w:p w14:paraId="3902AEBE" w14:textId="77777777" w:rsidR="006631F2" w:rsidRPr="00A17049" w:rsidRDefault="006631F2">
            <w:pPr>
              <w:rPr>
                <w:rFonts w:asciiTheme="minorHAnsi" w:hAnsiTheme="minorHAnsi" w:cstheme="minorHAnsi"/>
                <w:color w:val="000000"/>
                <w:sz w:val="20"/>
                <w:szCs w:val="20"/>
              </w:rPr>
            </w:pPr>
          </w:p>
        </w:tc>
        <w:tc>
          <w:tcPr>
            <w:tcW w:w="3831" w:type="dxa"/>
            <w:vMerge/>
            <w:tcBorders>
              <w:top w:val="nil"/>
              <w:left w:val="single" w:sz="4" w:space="0" w:color="auto"/>
              <w:bottom w:val="single" w:sz="4" w:space="0" w:color="auto"/>
              <w:right w:val="single" w:sz="4" w:space="0" w:color="auto"/>
            </w:tcBorders>
            <w:vAlign w:val="center"/>
            <w:hideMark/>
          </w:tcPr>
          <w:p w14:paraId="36F66FFD" w14:textId="77777777" w:rsidR="006631F2" w:rsidRPr="00A17049" w:rsidRDefault="006631F2">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273302E5"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6B02D7B1" w14:textId="7615EF76" w:rsidR="006631F2" w:rsidRPr="001C3A5C" w:rsidRDefault="00A17049">
            <w:pPr>
              <w:jc w:val="center"/>
              <w:rPr>
                <w:rFonts w:asciiTheme="minorHAnsi" w:hAnsiTheme="minorHAnsi" w:cstheme="minorHAnsi"/>
                <w:sz w:val="20"/>
                <w:szCs w:val="20"/>
              </w:rPr>
            </w:pPr>
            <w:r w:rsidRPr="001C3A5C">
              <w:rPr>
                <w:rFonts w:asciiTheme="minorHAnsi" w:hAnsiTheme="minorHAnsi" w:cstheme="minorHAnsi"/>
                <w:sz w:val="20"/>
                <w:szCs w:val="20"/>
              </w:rPr>
              <w:t>3</w:t>
            </w:r>
          </w:p>
        </w:tc>
      </w:tr>
      <w:tr w:rsidR="006631F2" w14:paraId="63B6D266"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0F432D4" w14:textId="5B0AC86F" w:rsidR="006631F2" w:rsidRPr="00A17049" w:rsidRDefault="009570ED">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2/18 (2/14)</w:t>
            </w:r>
          </w:p>
        </w:tc>
        <w:tc>
          <w:tcPr>
            <w:tcW w:w="3831" w:type="dxa"/>
            <w:tcBorders>
              <w:top w:val="nil"/>
              <w:left w:val="nil"/>
              <w:bottom w:val="single" w:sz="4" w:space="0" w:color="auto"/>
              <w:right w:val="single" w:sz="4" w:space="0" w:color="auto"/>
            </w:tcBorders>
            <w:shd w:val="clear" w:color="auto" w:fill="auto"/>
            <w:vAlign w:val="center"/>
            <w:hideMark/>
          </w:tcPr>
          <w:p w14:paraId="534EA650"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Technical Progress and Project Mgmt. #2</w:t>
            </w:r>
          </w:p>
        </w:tc>
        <w:tc>
          <w:tcPr>
            <w:tcW w:w="1051" w:type="dxa"/>
            <w:tcBorders>
              <w:top w:val="nil"/>
              <w:left w:val="nil"/>
              <w:bottom w:val="single" w:sz="4" w:space="0" w:color="auto"/>
              <w:right w:val="single" w:sz="4" w:space="0" w:color="auto"/>
            </w:tcBorders>
            <w:shd w:val="clear" w:color="auto" w:fill="auto"/>
            <w:vAlign w:val="center"/>
            <w:hideMark/>
          </w:tcPr>
          <w:p w14:paraId="0B4F26DA"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76924039" w14:textId="0E671508" w:rsidR="006631F2" w:rsidRPr="001C3A5C" w:rsidRDefault="0021063F">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2916B8A8" w14:textId="77777777" w:rsidTr="007F0B0B">
        <w:trPr>
          <w:trHeight w:val="300"/>
          <w:jc w:val="center"/>
        </w:trPr>
        <w:tc>
          <w:tcPr>
            <w:tcW w:w="2425" w:type="dxa"/>
            <w:vMerge w:val="restart"/>
            <w:tcBorders>
              <w:top w:val="nil"/>
              <w:left w:val="single" w:sz="4" w:space="0" w:color="auto"/>
              <w:right w:val="single" w:sz="4" w:space="0" w:color="auto"/>
            </w:tcBorders>
            <w:shd w:val="clear" w:color="auto" w:fill="auto"/>
            <w:vAlign w:val="center"/>
            <w:hideMark/>
          </w:tcPr>
          <w:p w14:paraId="77B29175" w14:textId="4545C0E1" w:rsidR="005A4E5B" w:rsidRPr="00A17049" w:rsidRDefault="005A4E5B" w:rsidP="009570ED">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2/18</w:t>
            </w:r>
          </w:p>
        </w:tc>
        <w:tc>
          <w:tcPr>
            <w:tcW w:w="3831" w:type="dxa"/>
            <w:vMerge w:val="restart"/>
            <w:tcBorders>
              <w:top w:val="nil"/>
              <w:left w:val="nil"/>
              <w:right w:val="single" w:sz="4" w:space="0" w:color="auto"/>
            </w:tcBorders>
            <w:shd w:val="clear" w:color="auto" w:fill="auto"/>
            <w:vAlign w:val="center"/>
            <w:hideMark/>
          </w:tcPr>
          <w:p w14:paraId="18831FC1" w14:textId="2B38B193"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System Design Report</w:t>
            </w:r>
            <w:r w:rsidRPr="00A17049">
              <w:rPr>
                <w:rFonts w:asciiTheme="minorHAnsi" w:hAnsiTheme="minorHAnsi" w:cstheme="minorHAnsi"/>
                <w:color w:val="000000"/>
                <w:sz w:val="20"/>
                <w:szCs w:val="20"/>
              </w:rPr>
              <w:br/>
              <w:t>Appendix Individual Technical Work</w:t>
            </w:r>
          </w:p>
        </w:tc>
        <w:tc>
          <w:tcPr>
            <w:tcW w:w="1051" w:type="dxa"/>
            <w:tcBorders>
              <w:top w:val="nil"/>
              <w:left w:val="nil"/>
              <w:bottom w:val="single" w:sz="4" w:space="0" w:color="auto"/>
              <w:right w:val="single" w:sz="4" w:space="0" w:color="auto"/>
            </w:tcBorders>
            <w:shd w:val="clear" w:color="auto" w:fill="auto"/>
            <w:vAlign w:val="center"/>
            <w:hideMark/>
          </w:tcPr>
          <w:p w14:paraId="7965F877" w14:textId="77777777"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7F9E6C3" w14:textId="77777777" w:rsidR="005A4E5B" w:rsidRPr="001C3A5C" w:rsidRDefault="005A4E5B" w:rsidP="009570ED">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69662026" w14:textId="77777777" w:rsidTr="007F0B0B">
        <w:trPr>
          <w:trHeight w:val="300"/>
          <w:jc w:val="center"/>
        </w:trPr>
        <w:tc>
          <w:tcPr>
            <w:tcW w:w="2425" w:type="dxa"/>
            <w:vMerge/>
            <w:tcBorders>
              <w:left w:val="single" w:sz="4" w:space="0" w:color="auto"/>
              <w:bottom w:val="single" w:sz="4" w:space="0" w:color="auto"/>
              <w:right w:val="single" w:sz="4" w:space="0" w:color="auto"/>
            </w:tcBorders>
            <w:shd w:val="clear" w:color="auto" w:fill="auto"/>
            <w:vAlign w:val="center"/>
            <w:hideMark/>
          </w:tcPr>
          <w:p w14:paraId="67B6DB7F" w14:textId="374F2FBF" w:rsidR="005A4E5B" w:rsidRPr="00A17049" w:rsidRDefault="005A4E5B" w:rsidP="009570ED">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shd w:val="clear" w:color="auto" w:fill="auto"/>
            <w:vAlign w:val="center"/>
            <w:hideMark/>
          </w:tcPr>
          <w:p w14:paraId="6D0F8880" w14:textId="255AAE60" w:rsidR="005A4E5B" w:rsidRPr="00A17049" w:rsidRDefault="005A4E5B" w:rsidP="009570ED">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07F48FE3" w14:textId="77777777"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4C40B4D5" w14:textId="02A040DA" w:rsidR="005A4E5B" w:rsidRPr="001C3A5C" w:rsidRDefault="005A4E5B" w:rsidP="009570ED">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7D212F61" w14:textId="77777777" w:rsidTr="005A4E5B">
        <w:trPr>
          <w:trHeight w:val="300"/>
          <w:jc w:val="center"/>
        </w:trPr>
        <w:tc>
          <w:tcPr>
            <w:tcW w:w="2425" w:type="dxa"/>
            <w:tcBorders>
              <w:top w:val="nil"/>
              <w:left w:val="single" w:sz="4" w:space="0" w:color="auto"/>
              <w:bottom w:val="single" w:sz="4" w:space="0" w:color="auto"/>
              <w:right w:val="single" w:sz="4" w:space="0" w:color="auto"/>
            </w:tcBorders>
            <w:shd w:val="clear" w:color="auto" w:fill="EEECE1" w:themeFill="background2"/>
            <w:vAlign w:val="center"/>
          </w:tcPr>
          <w:p w14:paraId="332BF269" w14:textId="3CC32018"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2/19</w:t>
            </w:r>
          </w:p>
        </w:tc>
        <w:tc>
          <w:tcPr>
            <w:tcW w:w="3831" w:type="dxa"/>
            <w:tcBorders>
              <w:top w:val="nil"/>
              <w:left w:val="nil"/>
              <w:bottom w:val="single" w:sz="4" w:space="0" w:color="auto"/>
              <w:right w:val="single" w:sz="4" w:space="0" w:color="auto"/>
            </w:tcBorders>
            <w:shd w:val="clear" w:color="auto" w:fill="EEECE1" w:themeFill="background2"/>
            <w:vAlign w:val="center"/>
          </w:tcPr>
          <w:p w14:paraId="37FF6B15" w14:textId="24B2FBA2"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Preliminary Peer Evaluation</w:t>
            </w:r>
          </w:p>
        </w:tc>
        <w:tc>
          <w:tcPr>
            <w:tcW w:w="1051" w:type="dxa"/>
            <w:tcBorders>
              <w:top w:val="nil"/>
              <w:left w:val="nil"/>
              <w:bottom w:val="single" w:sz="4" w:space="0" w:color="auto"/>
              <w:right w:val="single" w:sz="4" w:space="0" w:color="auto"/>
            </w:tcBorders>
            <w:shd w:val="clear" w:color="auto" w:fill="EEECE1" w:themeFill="background2"/>
            <w:vAlign w:val="center"/>
          </w:tcPr>
          <w:p w14:paraId="5CBBD34D" w14:textId="016C3133"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Bonus</w:t>
            </w:r>
          </w:p>
        </w:tc>
        <w:tc>
          <w:tcPr>
            <w:tcW w:w="1617" w:type="dxa"/>
            <w:tcBorders>
              <w:top w:val="nil"/>
              <w:left w:val="nil"/>
              <w:bottom w:val="single" w:sz="4" w:space="0" w:color="auto"/>
              <w:right w:val="single" w:sz="4" w:space="0" w:color="auto"/>
            </w:tcBorders>
            <w:shd w:val="clear" w:color="auto" w:fill="EEECE1" w:themeFill="background2"/>
            <w:vAlign w:val="center"/>
          </w:tcPr>
          <w:p w14:paraId="2CA62689" w14:textId="2EA81F9C"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w:t>
            </w:r>
          </w:p>
        </w:tc>
      </w:tr>
      <w:tr w:rsidR="005A4E5B" w14:paraId="7AEF9E2A"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DEC4AAB" w14:textId="102213FE"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2/24-2/28</w:t>
            </w:r>
          </w:p>
        </w:tc>
        <w:tc>
          <w:tcPr>
            <w:tcW w:w="3831" w:type="dxa"/>
            <w:tcBorders>
              <w:top w:val="nil"/>
              <w:left w:val="nil"/>
              <w:bottom w:val="single" w:sz="4" w:space="0" w:color="auto"/>
              <w:right w:val="single" w:sz="4" w:space="0" w:color="auto"/>
            </w:tcBorders>
            <w:shd w:val="clear" w:color="auto" w:fill="auto"/>
            <w:vAlign w:val="center"/>
            <w:hideMark/>
          </w:tcPr>
          <w:p w14:paraId="3CF93513"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Client Meeting #3</w:t>
            </w:r>
          </w:p>
        </w:tc>
        <w:tc>
          <w:tcPr>
            <w:tcW w:w="1051" w:type="dxa"/>
            <w:tcBorders>
              <w:top w:val="nil"/>
              <w:left w:val="nil"/>
              <w:bottom w:val="single" w:sz="4" w:space="0" w:color="auto"/>
              <w:right w:val="single" w:sz="4" w:space="0" w:color="auto"/>
            </w:tcBorders>
            <w:shd w:val="clear" w:color="auto" w:fill="auto"/>
            <w:vAlign w:val="center"/>
            <w:hideMark/>
          </w:tcPr>
          <w:p w14:paraId="3F75E129"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284BB1C5" w14:textId="77777777"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33159325"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tcPr>
          <w:p w14:paraId="1C40A70F" w14:textId="6D908A98"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2/27 (2/28)</w:t>
            </w:r>
          </w:p>
        </w:tc>
        <w:tc>
          <w:tcPr>
            <w:tcW w:w="3831" w:type="dxa"/>
            <w:tcBorders>
              <w:top w:val="nil"/>
              <w:left w:val="nil"/>
              <w:bottom w:val="single" w:sz="4" w:space="0" w:color="auto"/>
              <w:right w:val="single" w:sz="4" w:space="0" w:color="auto"/>
            </w:tcBorders>
            <w:shd w:val="clear" w:color="auto" w:fill="auto"/>
            <w:vAlign w:val="center"/>
          </w:tcPr>
          <w:p w14:paraId="7755A245" w14:textId="10EED150"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Need</w:t>
            </w:r>
            <w:r w:rsidR="009A7237">
              <w:rPr>
                <w:rFonts w:asciiTheme="minorHAnsi" w:hAnsiTheme="minorHAnsi" w:cstheme="minorHAnsi"/>
                <w:color w:val="000000"/>
                <w:sz w:val="20"/>
                <w:szCs w:val="20"/>
              </w:rPr>
              <w:t>s</w:t>
            </w:r>
            <w:r w:rsidRPr="00A17049">
              <w:rPr>
                <w:rFonts w:asciiTheme="minorHAnsi" w:hAnsiTheme="minorHAnsi" w:cstheme="minorHAnsi"/>
                <w:color w:val="000000"/>
                <w:sz w:val="20"/>
                <w:szCs w:val="20"/>
              </w:rPr>
              <w:t xml:space="preserve"> &amp; Requirement</w:t>
            </w:r>
            <w:r w:rsidR="009A7237">
              <w:rPr>
                <w:rFonts w:asciiTheme="minorHAnsi" w:hAnsiTheme="minorHAnsi" w:cstheme="minorHAnsi"/>
                <w:color w:val="000000"/>
                <w:sz w:val="20"/>
                <w:szCs w:val="20"/>
              </w:rPr>
              <w:t>s</w:t>
            </w:r>
            <w:r w:rsidRPr="00A17049">
              <w:rPr>
                <w:rFonts w:asciiTheme="minorHAnsi" w:hAnsiTheme="minorHAnsi" w:cstheme="minorHAnsi"/>
                <w:color w:val="000000"/>
                <w:sz w:val="20"/>
                <w:szCs w:val="20"/>
              </w:rPr>
              <w:t xml:space="preserve"> Workbook</w:t>
            </w:r>
          </w:p>
        </w:tc>
        <w:tc>
          <w:tcPr>
            <w:tcW w:w="1051" w:type="dxa"/>
            <w:tcBorders>
              <w:top w:val="nil"/>
              <w:left w:val="nil"/>
              <w:bottom w:val="single" w:sz="4" w:space="0" w:color="auto"/>
              <w:right w:val="single" w:sz="4" w:space="0" w:color="auto"/>
            </w:tcBorders>
            <w:shd w:val="clear" w:color="auto" w:fill="auto"/>
            <w:vAlign w:val="center"/>
          </w:tcPr>
          <w:p w14:paraId="2B3F22C6" w14:textId="6320D5F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tcPr>
          <w:p w14:paraId="3025BECD" w14:textId="7DBDCD3B"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0AA54911"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593BC06" w14:textId="49ED0D59"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3/27 (3/28)</w:t>
            </w:r>
          </w:p>
        </w:tc>
        <w:tc>
          <w:tcPr>
            <w:tcW w:w="3831" w:type="dxa"/>
            <w:tcBorders>
              <w:top w:val="nil"/>
              <w:left w:val="nil"/>
              <w:bottom w:val="single" w:sz="4" w:space="0" w:color="auto"/>
              <w:right w:val="single" w:sz="4" w:space="0" w:color="auto"/>
            </w:tcBorders>
            <w:shd w:val="clear" w:color="auto" w:fill="auto"/>
            <w:vAlign w:val="center"/>
            <w:hideMark/>
          </w:tcPr>
          <w:p w14:paraId="1FA11B4E"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Technical Progress and Project Mgmt. #3</w:t>
            </w:r>
          </w:p>
        </w:tc>
        <w:tc>
          <w:tcPr>
            <w:tcW w:w="1051" w:type="dxa"/>
            <w:tcBorders>
              <w:top w:val="nil"/>
              <w:left w:val="nil"/>
              <w:bottom w:val="single" w:sz="4" w:space="0" w:color="auto"/>
              <w:right w:val="single" w:sz="4" w:space="0" w:color="auto"/>
            </w:tcBorders>
            <w:shd w:val="clear" w:color="auto" w:fill="auto"/>
            <w:vAlign w:val="center"/>
            <w:hideMark/>
          </w:tcPr>
          <w:p w14:paraId="02A1531C"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01FE0F80" w14:textId="57DD5768" w:rsidR="005A4E5B" w:rsidRPr="001C3A5C" w:rsidRDefault="00A17049"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490559E4"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tcPr>
          <w:p w14:paraId="2FF4A132" w14:textId="0AD81AF8"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4/17 (4/18)</w:t>
            </w:r>
          </w:p>
        </w:tc>
        <w:tc>
          <w:tcPr>
            <w:tcW w:w="3831" w:type="dxa"/>
            <w:tcBorders>
              <w:top w:val="nil"/>
              <w:left w:val="nil"/>
              <w:bottom w:val="single" w:sz="4" w:space="0" w:color="auto"/>
              <w:right w:val="single" w:sz="4" w:space="0" w:color="auto"/>
            </w:tcBorders>
            <w:shd w:val="clear" w:color="auto" w:fill="auto"/>
            <w:vAlign w:val="center"/>
          </w:tcPr>
          <w:p w14:paraId="56D8B66E" w14:textId="6165E905"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 Technical Demo</w:t>
            </w:r>
          </w:p>
        </w:tc>
        <w:tc>
          <w:tcPr>
            <w:tcW w:w="1051" w:type="dxa"/>
            <w:tcBorders>
              <w:top w:val="nil"/>
              <w:left w:val="nil"/>
              <w:bottom w:val="single" w:sz="4" w:space="0" w:color="auto"/>
              <w:right w:val="single" w:sz="4" w:space="0" w:color="auto"/>
            </w:tcBorders>
            <w:shd w:val="clear" w:color="auto" w:fill="auto"/>
            <w:vAlign w:val="center"/>
          </w:tcPr>
          <w:p w14:paraId="52DB8DCD" w14:textId="1DA940E8"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tcPr>
          <w:p w14:paraId="4BDBC445" w14:textId="012BC0D4"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AC4EBD" w14:paraId="155B2071" w14:textId="77777777" w:rsidTr="003105DB">
        <w:trPr>
          <w:trHeight w:val="300"/>
          <w:jc w:val="center"/>
        </w:trPr>
        <w:tc>
          <w:tcPr>
            <w:tcW w:w="2425" w:type="dxa"/>
            <w:vMerge w:val="restart"/>
            <w:tcBorders>
              <w:top w:val="nil"/>
              <w:left w:val="single" w:sz="4" w:space="0" w:color="auto"/>
              <w:right w:val="single" w:sz="4" w:space="0" w:color="auto"/>
            </w:tcBorders>
            <w:shd w:val="clear" w:color="auto" w:fill="auto"/>
            <w:vAlign w:val="center"/>
            <w:hideMark/>
          </w:tcPr>
          <w:p w14:paraId="01F0D80F" w14:textId="1A380680" w:rsidR="00AC4EBD" w:rsidRPr="00A17049" w:rsidRDefault="00AC4EBD"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4/23</w:t>
            </w:r>
          </w:p>
        </w:tc>
        <w:tc>
          <w:tcPr>
            <w:tcW w:w="3831" w:type="dxa"/>
            <w:vMerge w:val="restart"/>
            <w:tcBorders>
              <w:top w:val="nil"/>
              <w:left w:val="nil"/>
              <w:right w:val="single" w:sz="4" w:space="0" w:color="auto"/>
            </w:tcBorders>
            <w:shd w:val="clear" w:color="auto" w:fill="auto"/>
            <w:vAlign w:val="center"/>
            <w:hideMark/>
          </w:tcPr>
          <w:p w14:paraId="0F9D5CDC" w14:textId="2381518A" w:rsidR="00AC4EBD" w:rsidRPr="00A17049" w:rsidRDefault="00AC4EBD"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Design Report</w:t>
            </w:r>
            <w:r>
              <w:rPr>
                <w:rFonts w:asciiTheme="minorHAnsi" w:hAnsiTheme="minorHAnsi" w:cstheme="minorHAnsi"/>
                <w:color w:val="000000"/>
                <w:sz w:val="20"/>
                <w:szCs w:val="20"/>
              </w:rPr>
              <w:br/>
            </w:r>
            <w:r w:rsidR="009A7237">
              <w:rPr>
                <w:rFonts w:asciiTheme="minorHAnsi" w:hAnsiTheme="minorHAnsi" w:cstheme="minorHAnsi"/>
                <w:color w:val="000000"/>
                <w:sz w:val="20"/>
                <w:szCs w:val="20"/>
              </w:rPr>
              <w:t xml:space="preserve">Appendix - </w:t>
            </w:r>
            <w:r w:rsidRPr="00161EB8">
              <w:rPr>
                <w:rFonts w:asciiTheme="minorHAnsi" w:hAnsiTheme="minorHAnsi" w:cstheme="minorHAnsi"/>
                <w:color w:val="000000"/>
                <w:sz w:val="20"/>
                <w:szCs w:val="20"/>
              </w:rPr>
              <w:t xml:space="preserve">Individual Ethical and Professional </w:t>
            </w:r>
            <w:r w:rsidR="00161EB8">
              <w:rPr>
                <w:rFonts w:asciiTheme="minorHAnsi" w:hAnsiTheme="minorHAnsi" w:cstheme="minorHAnsi"/>
                <w:color w:val="000000"/>
                <w:sz w:val="20"/>
                <w:szCs w:val="20"/>
              </w:rPr>
              <w:t>Consideration</w:t>
            </w:r>
          </w:p>
        </w:tc>
        <w:tc>
          <w:tcPr>
            <w:tcW w:w="1051" w:type="dxa"/>
            <w:tcBorders>
              <w:top w:val="nil"/>
              <w:left w:val="nil"/>
              <w:bottom w:val="single" w:sz="4" w:space="0" w:color="auto"/>
              <w:right w:val="single" w:sz="4" w:space="0" w:color="auto"/>
            </w:tcBorders>
            <w:shd w:val="clear" w:color="auto" w:fill="auto"/>
            <w:vAlign w:val="center"/>
            <w:hideMark/>
          </w:tcPr>
          <w:p w14:paraId="2300280E" w14:textId="77777777" w:rsidR="00AC4EBD" w:rsidRPr="00A17049" w:rsidRDefault="00AC4EBD"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80D67FC" w14:textId="77777777" w:rsidR="00AC4EBD" w:rsidRPr="001C3A5C" w:rsidRDefault="00AC4EBD" w:rsidP="005A4E5B">
            <w:pPr>
              <w:jc w:val="center"/>
              <w:rPr>
                <w:rFonts w:asciiTheme="minorHAnsi" w:hAnsiTheme="minorHAnsi" w:cstheme="minorHAnsi"/>
                <w:sz w:val="20"/>
                <w:szCs w:val="20"/>
              </w:rPr>
            </w:pPr>
            <w:r w:rsidRPr="001C3A5C">
              <w:rPr>
                <w:rFonts w:asciiTheme="minorHAnsi" w:hAnsiTheme="minorHAnsi" w:cstheme="minorHAnsi"/>
                <w:sz w:val="20"/>
                <w:szCs w:val="20"/>
              </w:rPr>
              <w:t>15</w:t>
            </w:r>
          </w:p>
        </w:tc>
      </w:tr>
      <w:tr w:rsidR="00AC4EBD" w14:paraId="65593E1B" w14:textId="77777777" w:rsidTr="003105DB">
        <w:trPr>
          <w:trHeight w:val="300"/>
          <w:jc w:val="center"/>
        </w:trPr>
        <w:tc>
          <w:tcPr>
            <w:tcW w:w="2425" w:type="dxa"/>
            <w:vMerge/>
            <w:tcBorders>
              <w:left w:val="single" w:sz="4" w:space="0" w:color="auto"/>
              <w:bottom w:val="single" w:sz="4" w:space="0" w:color="auto"/>
              <w:right w:val="single" w:sz="4" w:space="0" w:color="auto"/>
            </w:tcBorders>
            <w:shd w:val="clear" w:color="auto" w:fill="auto"/>
            <w:vAlign w:val="center"/>
          </w:tcPr>
          <w:p w14:paraId="033F71D7" w14:textId="77777777" w:rsidR="00AC4EBD" w:rsidRPr="00A17049" w:rsidRDefault="00AC4EBD" w:rsidP="005A4E5B">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shd w:val="clear" w:color="auto" w:fill="auto"/>
            <w:vAlign w:val="center"/>
          </w:tcPr>
          <w:p w14:paraId="33FEFB48" w14:textId="3DCFD52A" w:rsidR="00AC4EBD" w:rsidRPr="00A17049" w:rsidRDefault="00AC4EBD" w:rsidP="005A4E5B">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tcPr>
          <w:p w14:paraId="57FAB925" w14:textId="3ABC5D7A" w:rsidR="00AC4EBD" w:rsidRPr="00A17049" w:rsidRDefault="00AC4EBD" w:rsidP="005A4E5B">
            <w:pPr>
              <w:rPr>
                <w:rFonts w:asciiTheme="minorHAnsi" w:hAnsiTheme="minorHAnsi" w:cstheme="minorHAnsi"/>
                <w:color w:val="000000"/>
                <w:sz w:val="20"/>
                <w:szCs w:val="20"/>
              </w:rPr>
            </w:pPr>
            <w:r>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tcPr>
          <w:p w14:paraId="489DB5EE" w14:textId="077604C5" w:rsidR="00AC4EBD" w:rsidRPr="001C3A5C" w:rsidRDefault="00AC4EBD" w:rsidP="005A4E5B">
            <w:pPr>
              <w:jc w:val="center"/>
              <w:rPr>
                <w:rFonts w:asciiTheme="minorHAnsi" w:hAnsiTheme="minorHAnsi" w:cstheme="minorHAnsi"/>
                <w:sz w:val="20"/>
                <w:szCs w:val="20"/>
              </w:rPr>
            </w:pPr>
            <w:r w:rsidRPr="001C3A5C">
              <w:rPr>
                <w:rFonts w:asciiTheme="minorHAnsi" w:hAnsiTheme="minorHAnsi" w:cstheme="minorHAnsi"/>
                <w:sz w:val="20"/>
                <w:szCs w:val="20"/>
              </w:rPr>
              <w:t>2</w:t>
            </w:r>
          </w:p>
        </w:tc>
      </w:tr>
      <w:tr w:rsidR="005A4E5B" w14:paraId="10591D5E"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tcPr>
          <w:p w14:paraId="22A18F7C" w14:textId="6074D24D"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4/23</w:t>
            </w:r>
          </w:p>
        </w:tc>
        <w:tc>
          <w:tcPr>
            <w:tcW w:w="3831" w:type="dxa"/>
            <w:tcBorders>
              <w:top w:val="nil"/>
              <w:left w:val="nil"/>
              <w:bottom w:val="single" w:sz="4" w:space="0" w:color="auto"/>
              <w:right w:val="single" w:sz="4" w:space="0" w:color="auto"/>
            </w:tcBorders>
            <w:shd w:val="clear" w:color="auto" w:fill="auto"/>
            <w:vAlign w:val="center"/>
          </w:tcPr>
          <w:p w14:paraId="2B0A4A5C" w14:textId="56C25CB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Poster</w:t>
            </w:r>
          </w:p>
        </w:tc>
        <w:tc>
          <w:tcPr>
            <w:tcW w:w="1051" w:type="dxa"/>
            <w:tcBorders>
              <w:top w:val="nil"/>
              <w:left w:val="nil"/>
              <w:bottom w:val="single" w:sz="4" w:space="0" w:color="auto"/>
              <w:right w:val="single" w:sz="4" w:space="0" w:color="auto"/>
            </w:tcBorders>
            <w:shd w:val="clear" w:color="auto" w:fill="auto"/>
            <w:vAlign w:val="center"/>
          </w:tcPr>
          <w:p w14:paraId="44D37BBF" w14:textId="51D92C8C"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tcPr>
          <w:p w14:paraId="003F1D71" w14:textId="138EE3BC"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1B4F51A1"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3F8461F" w14:textId="462B7599"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4/23</w:t>
            </w:r>
          </w:p>
        </w:tc>
        <w:tc>
          <w:tcPr>
            <w:tcW w:w="3831" w:type="dxa"/>
            <w:tcBorders>
              <w:top w:val="nil"/>
              <w:left w:val="nil"/>
              <w:bottom w:val="single" w:sz="4" w:space="0" w:color="auto"/>
              <w:right w:val="single" w:sz="4" w:space="0" w:color="auto"/>
            </w:tcBorders>
            <w:shd w:val="clear" w:color="auto" w:fill="auto"/>
            <w:vAlign w:val="center"/>
            <w:hideMark/>
          </w:tcPr>
          <w:p w14:paraId="46A70082"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Technical Progress and Project Mgmt. #4</w:t>
            </w:r>
          </w:p>
        </w:tc>
        <w:tc>
          <w:tcPr>
            <w:tcW w:w="1051" w:type="dxa"/>
            <w:tcBorders>
              <w:top w:val="nil"/>
              <w:left w:val="nil"/>
              <w:bottom w:val="single" w:sz="4" w:space="0" w:color="auto"/>
              <w:right w:val="single" w:sz="4" w:space="0" w:color="auto"/>
            </w:tcBorders>
            <w:shd w:val="clear" w:color="auto" w:fill="auto"/>
            <w:vAlign w:val="center"/>
            <w:hideMark/>
          </w:tcPr>
          <w:p w14:paraId="0FCB4EA0"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059409F9" w14:textId="40DD5EB3"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6F1A4F69" w14:textId="77777777" w:rsidTr="005A4E5B">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CFB3B7E" w14:textId="238395C8"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4/24 - 5/2</w:t>
            </w:r>
          </w:p>
        </w:tc>
        <w:tc>
          <w:tcPr>
            <w:tcW w:w="3831" w:type="dxa"/>
            <w:tcBorders>
              <w:top w:val="nil"/>
              <w:left w:val="nil"/>
              <w:bottom w:val="single" w:sz="4" w:space="0" w:color="auto"/>
              <w:right w:val="single" w:sz="4" w:space="0" w:color="auto"/>
            </w:tcBorders>
            <w:shd w:val="clear" w:color="auto" w:fill="auto"/>
            <w:vAlign w:val="center"/>
            <w:hideMark/>
          </w:tcPr>
          <w:p w14:paraId="5D263ED7" w14:textId="061FCCD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Design Review Presentation</w:t>
            </w:r>
          </w:p>
        </w:tc>
        <w:tc>
          <w:tcPr>
            <w:tcW w:w="1051" w:type="dxa"/>
            <w:tcBorders>
              <w:top w:val="nil"/>
              <w:left w:val="nil"/>
              <w:bottom w:val="single" w:sz="4" w:space="0" w:color="auto"/>
              <w:right w:val="single" w:sz="4" w:space="0" w:color="auto"/>
            </w:tcBorders>
            <w:shd w:val="clear" w:color="auto" w:fill="auto"/>
            <w:vAlign w:val="center"/>
            <w:hideMark/>
          </w:tcPr>
          <w:p w14:paraId="1F45B7CB" w14:textId="21CA123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0A8999F" w14:textId="44AB5748"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10</w:t>
            </w:r>
          </w:p>
        </w:tc>
      </w:tr>
      <w:tr w:rsidR="005A4E5B" w14:paraId="4E7EFF3A" w14:textId="77777777" w:rsidTr="005A4E5B">
        <w:trPr>
          <w:trHeight w:val="300"/>
          <w:jc w:val="center"/>
        </w:trPr>
        <w:tc>
          <w:tcPr>
            <w:tcW w:w="2425" w:type="dxa"/>
            <w:tcBorders>
              <w:top w:val="nil"/>
              <w:left w:val="single" w:sz="4" w:space="0" w:color="auto"/>
              <w:bottom w:val="single" w:sz="4" w:space="0" w:color="auto"/>
              <w:right w:val="single" w:sz="4" w:space="0" w:color="auto"/>
            </w:tcBorders>
            <w:shd w:val="clear" w:color="auto" w:fill="EEECE1" w:themeFill="background2"/>
            <w:vAlign w:val="center"/>
          </w:tcPr>
          <w:p w14:paraId="7B815C0C" w14:textId="181FBB2D"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4/25</w:t>
            </w:r>
          </w:p>
        </w:tc>
        <w:tc>
          <w:tcPr>
            <w:tcW w:w="3831" w:type="dxa"/>
            <w:tcBorders>
              <w:top w:val="nil"/>
              <w:left w:val="nil"/>
              <w:bottom w:val="single" w:sz="4" w:space="0" w:color="auto"/>
              <w:right w:val="single" w:sz="4" w:space="0" w:color="auto"/>
            </w:tcBorders>
            <w:shd w:val="clear" w:color="auto" w:fill="EEECE1" w:themeFill="background2"/>
            <w:vAlign w:val="center"/>
          </w:tcPr>
          <w:p w14:paraId="2CB52E99" w14:textId="2A9AE1F6"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Peer Evaluation</w:t>
            </w:r>
          </w:p>
        </w:tc>
        <w:tc>
          <w:tcPr>
            <w:tcW w:w="1051" w:type="dxa"/>
            <w:tcBorders>
              <w:top w:val="nil"/>
              <w:left w:val="nil"/>
              <w:bottom w:val="single" w:sz="4" w:space="0" w:color="auto"/>
              <w:right w:val="single" w:sz="4" w:space="0" w:color="auto"/>
            </w:tcBorders>
            <w:shd w:val="clear" w:color="auto" w:fill="EEECE1" w:themeFill="background2"/>
            <w:vAlign w:val="center"/>
          </w:tcPr>
          <w:p w14:paraId="3DC96F56" w14:textId="65A3C738"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Bonus</w:t>
            </w:r>
          </w:p>
        </w:tc>
        <w:tc>
          <w:tcPr>
            <w:tcW w:w="1617" w:type="dxa"/>
            <w:tcBorders>
              <w:top w:val="nil"/>
              <w:left w:val="nil"/>
              <w:bottom w:val="single" w:sz="4" w:space="0" w:color="auto"/>
              <w:right w:val="single" w:sz="4" w:space="0" w:color="auto"/>
            </w:tcBorders>
            <w:shd w:val="clear" w:color="auto" w:fill="EEECE1" w:themeFill="background2"/>
            <w:vAlign w:val="center"/>
          </w:tcPr>
          <w:p w14:paraId="73C10237" w14:textId="7C403148"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w:t>
            </w:r>
          </w:p>
        </w:tc>
      </w:tr>
      <w:tr w:rsidR="005A4E5B" w14:paraId="4B1D7AE0" w14:textId="77777777" w:rsidTr="0074078D">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244893B"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w:t>
            </w:r>
          </w:p>
        </w:tc>
        <w:tc>
          <w:tcPr>
            <w:tcW w:w="3831" w:type="dxa"/>
            <w:tcBorders>
              <w:top w:val="nil"/>
              <w:left w:val="nil"/>
              <w:bottom w:val="single" w:sz="4" w:space="0" w:color="auto"/>
              <w:right w:val="single" w:sz="4" w:space="0" w:color="auto"/>
            </w:tcBorders>
            <w:shd w:val="clear" w:color="auto" w:fill="auto"/>
            <w:vAlign w:val="bottom"/>
            <w:hideMark/>
          </w:tcPr>
          <w:p w14:paraId="3A5158AD"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14:paraId="5DC3C02F" w14:textId="77777777"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Total   </w:t>
            </w:r>
          </w:p>
        </w:tc>
        <w:tc>
          <w:tcPr>
            <w:tcW w:w="1617" w:type="dxa"/>
            <w:tcBorders>
              <w:top w:val="nil"/>
              <w:left w:val="nil"/>
              <w:bottom w:val="single" w:sz="4" w:space="0" w:color="auto"/>
              <w:right w:val="single" w:sz="4" w:space="0" w:color="auto"/>
            </w:tcBorders>
            <w:shd w:val="clear" w:color="auto" w:fill="auto"/>
            <w:vAlign w:val="center"/>
            <w:hideMark/>
          </w:tcPr>
          <w:p w14:paraId="39B0B506" w14:textId="32C9AD4E" w:rsidR="005A4E5B" w:rsidRPr="00A17049" w:rsidRDefault="00AC4EBD" w:rsidP="005A4E5B">
            <w:pPr>
              <w:jc w:val="center"/>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 xml:space="preserve"> =SUM(ABOVE) </w:instrText>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102</w:t>
            </w:r>
            <w:r>
              <w:rPr>
                <w:rFonts w:asciiTheme="minorHAnsi" w:hAnsiTheme="minorHAnsi" w:cstheme="minorHAnsi"/>
                <w:color w:val="000000"/>
                <w:sz w:val="20"/>
                <w:szCs w:val="20"/>
              </w:rPr>
              <w:fldChar w:fldCharType="end"/>
            </w:r>
          </w:p>
        </w:tc>
      </w:tr>
    </w:tbl>
    <w:p w14:paraId="4466C2D1" w14:textId="77777777" w:rsidR="00F4245F" w:rsidRDefault="00F4245F" w:rsidP="00F4245F">
      <w:pPr>
        <w:ind w:firstLine="720"/>
        <w:rPr>
          <w:rFonts w:ascii="Times New Roman"/>
          <w:sz w:val="20"/>
        </w:rPr>
      </w:pPr>
    </w:p>
    <w:p w14:paraId="4478A540" w14:textId="77777777" w:rsidR="007E1413" w:rsidRDefault="007E1413" w:rsidP="007E1413">
      <w:pPr>
        <w:pStyle w:val="Heading2"/>
        <w:spacing w:before="83"/>
      </w:pPr>
      <w:r>
        <w:t>Attendance Policy</w:t>
      </w:r>
    </w:p>
    <w:p w14:paraId="63685DBE" w14:textId="02264B28" w:rsidR="007E1413" w:rsidRDefault="00F4245F" w:rsidP="007E1413">
      <w:pPr>
        <w:pStyle w:val="BodyText"/>
        <w:spacing w:before="119"/>
        <w:ind w:right="115"/>
        <w:jc w:val="both"/>
      </w:pPr>
      <w:r>
        <w:t xml:space="preserve">You must attend all class sessions and participate in meetings with your project team, faculty advisor, project engineer, and sponsor mentor. </w:t>
      </w:r>
      <w:r w:rsidR="007E1413">
        <w:t xml:space="preserve">Active participation is required for a meaningful capstone experience. You </w:t>
      </w:r>
      <w:r>
        <w:t>must also</w:t>
      </w:r>
      <w:r w:rsidR="007E1413">
        <w:t xml:space="preserve"> make relevant technical </w:t>
      </w:r>
      <w:r>
        <w:t xml:space="preserve">contributions </w:t>
      </w:r>
      <w:r w:rsidR="007E1413">
        <w:t xml:space="preserve">and </w:t>
      </w:r>
      <w:r>
        <w:t xml:space="preserve">complete </w:t>
      </w:r>
      <w:r w:rsidR="007E1413">
        <w:t xml:space="preserve">project management </w:t>
      </w:r>
      <w:r>
        <w:t xml:space="preserve">tasks in and </w:t>
      </w:r>
      <w:r w:rsidR="007E1413">
        <w:t>outside regularly scheduled class times.</w:t>
      </w:r>
    </w:p>
    <w:p w14:paraId="35E12587" w14:textId="1B364F8C" w:rsidR="007E1413" w:rsidRDefault="00F4245F" w:rsidP="007E1413">
      <w:pPr>
        <w:pStyle w:val="BodyText"/>
        <w:spacing w:before="122"/>
        <w:ind w:right="116"/>
        <w:jc w:val="both"/>
        <w:rPr>
          <w:b/>
        </w:rPr>
      </w:pPr>
      <w:r>
        <w:t>In advance, communicate with your team, faculty advisor, and Project Engineer about any absence from class(es)</w:t>
      </w:r>
      <w:r w:rsidR="007E1413">
        <w:t>. In addition, you are required to make up your work for a</w:t>
      </w:r>
      <w:r>
        <w:t>ll</w:t>
      </w:r>
      <w:r w:rsidR="007E1413">
        <w:t xml:space="preserve"> missed class(es), </w:t>
      </w:r>
      <w:r>
        <w:t xml:space="preserve">including </w:t>
      </w:r>
      <w:r w:rsidR="007E1413">
        <w:t>Excused Absence.</w:t>
      </w:r>
      <w:r w:rsidR="007E1413">
        <w:rPr>
          <w:spacing w:val="-12"/>
        </w:rPr>
        <w:t xml:space="preserve"> </w:t>
      </w:r>
      <w:r w:rsidR="007E1413">
        <w:t>Missing</w:t>
      </w:r>
      <w:r w:rsidR="007E1413">
        <w:rPr>
          <w:spacing w:val="-11"/>
        </w:rPr>
        <w:t xml:space="preserve"> </w:t>
      </w:r>
      <w:r w:rsidR="007E1413">
        <w:t>classes</w:t>
      </w:r>
      <w:r w:rsidR="007E1413">
        <w:rPr>
          <w:spacing w:val="-10"/>
        </w:rPr>
        <w:t xml:space="preserve"> </w:t>
      </w:r>
      <w:r w:rsidR="007E1413">
        <w:t>without</w:t>
      </w:r>
      <w:r w:rsidR="007E1413">
        <w:rPr>
          <w:spacing w:val="-13"/>
        </w:rPr>
        <w:t xml:space="preserve"> </w:t>
      </w:r>
      <w:r w:rsidR="007E1413">
        <w:t>catching</w:t>
      </w:r>
      <w:r w:rsidR="007E1413">
        <w:rPr>
          <w:spacing w:val="-8"/>
        </w:rPr>
        <w:t xml:space="preserve"> </w:t>
      </w:r>
      <w:r w:rsidR="007E1413">
        <w:t>up</w:t>
      </w:r>
      <w:r w:rsidR="007E1413">
        <w:rPr>
          <w:spacing w:val="-7"/>
        </w:rPr>
        <w:t xml:space="preserve"> </w:t>
      </w:r>
      <w:r w:rsidR="007E1413">
        <w:t>and</w:t>
      </w:r>
      <w:r w:rsidR="007E1413">
        <w:rPr>
          <w:spacing w:val="-10"/>
        </w:rPr>
        <w:t xml:space="preserve"> </w:t>
      </w:r>
      <w:r w:rsidR="007E1413">
        <w:t>being</w:t>
      </w:r>
      <w:r w:rsidR="007E1413">
        <w:rPr>
          <w:spacing w:val="-12"/>
        </w:rPr>
        <w:t xml:space="preserve"> </w:t>
      </w:r>
      <w:r w:rsidR="007E1413">
        <w:t>habitually</w:t>
      </w:r>
      <w:r w:rsidR="007E1413">
        <w:rPr>
          <w:spacing w:val="-11"/>
        </w:rPr>
        <w:t xml:space="preserve"> </w:t>
      </w:r>
      <w:r w:rsidR="007E1413">
        <w:t>late</w:t>
      </w:r>
      <w:r w:rsidR="007E1413">
        <w:rPr>
          <w:spacing w:val="-10"/>
        </w:rPr>
        <w:t xml:space="preserve"> </w:t>
      </w:r>
      <w:r w:rsidR="007E1413">
        <w:t>will</w:t>
      </w:r>
      <w:r w:rsidR="007E1413">
        <w:rPr>
          <w:spacing w:val="-11"/>
        </w:rPr>
        <w:t xml:space="preserve"> </w:t>
      </w:r>
      <w:r w:rsidR="007E1413">
        <w:t>negatively</w:t>
      </w:r>
      <w:r w:rsidR="007E1413">
        <w:rPr>
          <w:spacing w:val="-11"/>
        </w:rPr>
        <w:t xml:space="preserve"> </w:t>
      </w:r>
      <w:r w:rsidR="007E1413">
        <w:t xml:space="preserve">affect your final grade. For more information, see the </w:t>
      </w:r>
      <w:hyperlink r:id="rId15" w:history="1">
        <w:r w:rsidR="007E1413" w:rsidRPr="00E7777D">
          <w:rPr>
            <w:rStyle w:val="Hyperlink"/>
            <w:b/>
          </w:rPr>
          <w:t>Excused Absences web</w:t>
        </w:r>
        <w:r w:rsidR="007E1413" w:rsidRPr="00E7777D">
          <w:rPr>
            <w:rStyle w:val="Hyperlink"/>
            <w:b/>
            <w:spacing w:val="-16"/>
          </w:rPr>
          <w:t xml:space="preserve"> </w:t>
        </w:r>
        <w:r w:rsidR="007E1413" w:rsidRPr="00E7777D">
          <w:rPr>
            <w:rStyle w:val="Hyperlink"/>
            <w:b/>
          </w:rPr>
          <w:t>page</w:t>
        </w:r>
      </w:hyperlink>
      <w:r w:rsidR="007E1413">
        <w:rPr>
          <w:b/>
          <w:color w:val="0462C1"/>
          <w:u w:val="single" w:color="0462C1"/>
        </w:rPr>
        <w:t>.</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0FFA843B" w14:textId="49FDB566" w:rsidR="00F37448" w:rsidRPr="00F37448" w:rsidRDefault="00F37448" w:rsidP="00F37448">
      <w:pPr>
        <w:spacing w:after="120"/>
        <w:ind w:left="360"/>
        <w:jc w:val="both"/>
        <w:textAlignment w:val="baseline"/>
        <w:rPr>
          <w:rStyle w:val="Emphasis"/>
          <w:rFonts w:eastAsia="Times New Roman"/>
          <w:color w:val="333333"/>
        </w:rPr>
      </w:pPr>
      <w:r>
        <w:rPr>
          <w:rFonts w:eastAsiaTheme="minorEastAsia" w:hint="eastAsia"/>
          <w:b/>
          <w:lang w:eastAsia="ja-JP"/>
        </w:rPr>
        <w:t xml:space="preserve">Generative AI Tools - </w:t>
      </w:r>
      <w:r w:rsidRPr="00F37448">
        <w:rPr>
          <w:color w:val="333333"/>
          <w:bdr w:val="none" w:sz="0" w:space="0" w:color="auto" w:frame="1"/>
        </w:rPr>
        <w:t xml:space="preserve">In this course, </w:t>
      </w:r>
      <w:r>
        <w:rPr>
          <w:rFonts w:eastAsiaTheme="minorEastAsia" w:hint="eastAsia"/>
          <w:color w:val="333333"/>
          <w:bdr w:val="none" w:sz="0" w:space="0" w:color="auto" w:frame="1"/>
          <w:lang w:eastAsia="ja-JP"/>
        </w:rPr>
        <w:t xml:space="preserve">the use of </w:t>
      </w:r>
      <w:r w:rsidRPr="00BF7297">
        <w:rPr>
          <w:rFonts w:eastAsia="Times New Roman"/>
          <w:color w:val="333333"/>
          <w:bdr w:val="none" w:sz="0" w:space="0" w:color="auto" w:frame="1"/>
        </w:rPr>
        <w:t xml:space="preserve">Artificial intelligence (AI) </w:t>
      </w:r>
      <w:r w:rsidRPr="00F37448">
        <w:rPr>
          <w:color w:val="333333"/>
          <w:bdr w:val="none" w:sz="0" w:space="0" w:color="auto" w:frame="1"/>
        </w:rPr>
        <w:t>tools</w:t>
      </w:r>
      <w:r w:rsidRPr="00BF7297">
        <w:rPr>
          <w:rFonts w:eastAsia="Times New Roman"/>
          <w:color w:val="333333"/>
          <w:bdr w:val="none" w:sz="0" w:space="0" w:color="auto" w:frame="1"/>
        </w:rPr>
        <w:t>, such as ChatGPT,</w:t>
      </w:r>
      <w:r w:rsidRPr="00F37448">
        <w:rPr>
          <w:color w:val="333333"/>
          <w:bdr w:val="none" w:sz="0" w:space="0" w:color="auto" w:frame="1"/>
        </w:rPr>
        <w:t xml:space="preserve"> is permitted. N</w:t>
      </w:r>
      <w:r>
        <w:rPr>
          <w:rFonts w:eastAsiaTheme="minorEastAsia" w:hint="eastAsia"/>
          <w:color w:val="333333"/>
          <w:bdr w:val="none" w:sz="0" w:space="0" w:color="auto" w:frame="1"/>
          <w:lang w:eastAsia="ja-JP"/>
        </w:rPr>
        <w:t xml:space="preserve">eglecting </w:t>
      </w:r>
      <w:r w:rsidRPr="00F37448">
        <w:rPr>
          <w:rStyle w:val="Emphasis"/>
          <w:i w:val="0"/>
          <w:iCs w:val="0"/>
          <w:color w:val="333333"/>
          <w:bdr w:val="none" w:sz="0" w:space="0" w:color="auto" w:frame="1"/>
        </w:rPr>
        <w:t>to follow the requirements below may be considered academic dishonesty.</w:t>
      </w:r>
      <w:r w:rsidRPr="00F37448">
        <w:rPr>
          <w:rStyle w:val="Emphasis"/>
          <w:color w:val="333333"/>
          <w:bdr w:val="none" w:sz="0" w:space="0" w:color="auto" w:frame="1"/>
        </w:rPr>
        <w:t> </w:t>
      </w:r>
    </w:p>
    <w:p w14:paraId="18AF89ED" w14:textId="77777777" w:rsidR="00F37448" w:rsidRPr="00F37448"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For information search, you must obtain the information sources used by the tool and check the facts. You are required to include a paragraph that explains what AI tool you used, the dates of use, and the prompts you used to obtain the information. Moreover, cite the information sources at appropriate locations in your document.</w:t>
      </w:r>
    </w:p>
    <w:p w14:paraId="214B0F4F" w14:textId="77777777" w:rsidR="00F37448" w:rsidRPr="00BF7297"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For content creation, you must include a paragraph (comment in a program) explaining what AI tool you used, the dates you used it, and the prompts you used to generate the content. In addition, you must validate the correctness of the content.</w:t>
      </w:r>
    </w:p>
    <w:p w14:paraId="3DF2D913" w14:textId="23F7647B" w:rsidR="007E1413" w:rsidRDefault="007E1413" w:rsidP="007E1413">
      <w:pPr>
        <w:pStyle w:val="BodyText"/>
        <w:spacing w:before="119"/>
        <w:ind w:right="121"/>
        <w:jc w:val="both"/>
      </w:pPr>
      <w:r>
        <w:rPr>
          <w:b/>
        </w:rPr>
        <w:t xml:space="preserve">Mobile Devices </w:t>
      </w:r>
      <w:r>
        <w:t xml:space="preserve">- All mobile devices (cell/smartphones, computers/tablets, etc.) must be used appropriately in class. </w:t>
      </w:r>
      <w:r w:rsidR="00F4245F">
        <w:t>Activities not relevant to capstone course</w:t>
      </w:r>
      <w:r>
        <w:t xml:space="preserve"> (e.g., gaming, social networking sites) will negatively affect your final grade.</w:t>
      </w:r>
    </w:p>
    <w:p w14:paraId="287E7FBA" w14:textId="4D00813B" w:rsidR="007E1413" w:rsidRDefault="007E1413" w:rsidP="007E1413">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the need to protect confidential technical information. </w:t>
      </w:r>
      <w:hyperlink r:id="rId16" w:history="1">
        <w:r w:rsidR="0090675F" w:rsidRPr="0090675F">
          <w:rPr>
            <w:rStyle w:val="Hyperlink"/>
            <w:b/>
            <w:bCs/>
          </w:rPr>
          <w:t>Confidentiality Requirements</w:t>
        </w:r>
      </w:hyperlink>
      <w:r w:rsidR="0090675F">
        <w:t xml:space="preserve"> </w:t>
      </w:r>
      <w:r w:rsidR="00902209">
        <w:t>wiki page</w:t>
      </w:r>
      <w:r>
        <w:t xml:space="preserve"> describes the rules for handling information provided by the sponsor that is explicitly marked “confidential.” Guidelines are also given for the publication of project results.</w:t>
      </w:r>
    </w:p>
    <w:p w14:paraId="17F6CF00" w14:textId="0600D1ED" w:rsidR="007E1413" w:rsidRDefault="007E1413" w:rsidP="0090675F">
      <w:pPr>
        <w:pStyle w:val="BodyText"/>
        <w:spacing w:before="118"/>
        <w:ind w:right="119"/>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3D3260A7" w14:textId="3CA8187D" w:rsidR="008622B3" w:rsidRDefault="00C31BB8" w:rsidP="008622B3">
      <w:pPr>
        <w:pStyle w:val="BodyText"/>
        <w:spacing w:before="123"/>
        <w:ind w:right="117"/>
        <w:jc w:val="both"/>
      </w:pPr>
      <w:r w:rsidRPr="00C31BB8">
        <w:rPr>
          <w:b/>
        </w:rPr>
        <w:t xml:space="preserve">Diversity, Equity, and </w:t>
      </w:r>
      <w:r w:rsidR="008622B3" w:rsidRPr="00C31BB8">
        <w:rPr>
          <w:b/>
        </w:rPr>
        <w:t>Inclusiv</w:t>
      </w:r>
      <w:r w:rsidRPr="00C31BB8">
        <w:rPr>
          <w:b/>
        </w:rPr>
        <w:t>ity</w:t>
      </w:r>
      <w:r w:rsidR="008622B3" w:rsidRPr="00C31BB8">
        <w:rPr>
          <w:b/>
          <w:spacing w:val="-8"/>
        </w:rPr>
        <w:t xml:space="preserve"> </w:t>
      </w:r>
      <w:r w:rsidR="008622B3" w:rsidRPr="00C31BB8">
        <w:rPr>
          <w:b/>
        </w:rPr>
        <w:t>Guidelines:</w:t>
      </w:r>
      <w:r w:rsidR="008622B3" w:rsidRPr="00C31BB8">
        <w:rPr>
          <w:b/>
          <w:spacing w:val="-7"/>
        </w:rPr>
        <w:t xml:space="preserve"> </w:t>
      </w:r>
      <w:r w:rsidR="008622B3" w:rsidRPr="00C31BB8">
        <w:t>Another</w:t>
      </w:r>
      <w:r w:rsidR="008622B3" w:rsidRPr="00C31BB8">
        <w:rPr>
          <w:spacing w:val="-10"/>
        </w:rPr>
        <w:t xml:space="preserve"> </w:t>
      </w:r>
      <w:r w:rsidR="008622B3" w:rsidRPr="00C31BB8">
        <w:t>educational</w:t>
      </w:r>
      <w:r w:rsidR="008622B3" w:rsidRPr="00C31BB8">
        <w:rPr>
          <w:spacing w:val="-8"/>
        </w:rPr>
        <w:t xml:space="preserve"> </w:t>
      </w:r>
      <w:r w:rsidR="008622B3" w:rsidRPr="00C31BB8">
        <w:t>goal</w:t>
      </w:r>
      <w:r w:rsidR="008622B3" w:rsidRPr="00C31BB8">
        <w:rPr>
          <w:spacing w:val="-8"/>
        </w:rPr>
        <w:t xml:space="preserve"> </w:t>
      </w:r>
      <w:r w:rsidR="008622B3" w:rsidRPr="00C31BB8">
        <w:t>for</w:t>
      </w:r>
      <w:r w:rsidR="008622B3" w:rsidRPr="00C31BB8">
        <w:rPr>
          <w:spacing w:val="-10"/>
        </w:rPr>
        <w:t xml:space="preserve"> </w:t>
      </w:r>
      <w:r w:rsidR="008622B3" w:rsidRPr="00C31BB8">
        <w:t>students</w:t>
      </w:r>
      <w:r w:rsidR="008622B3" w:rsidRPr="00C31BB8">
        <w:rPr>
          <w:spacing w:val="-7"/>
        </w:rPr>
        <w:t xml:space="preserve"> </w:t>
      </w:r>
      <w:r w:rsidR="008622B3" w:rsidRPr="00C31BB8">
        <w:t>is</w:t>
      </w:r>
      <w:r w:rsidR="008622B3" w:rsidRPr="00C31BB8">
        <w:rPr>
          <w:spacing w:val="-7"/>
        </w:rPr>
        <w:t xml:space="preserve"> </w:t>
      </w:r>
      <w:r w:rsidR="008622B3" w:rsidRPr="00C31BB8">
        <w:t>to</w:t>
      </w:r>
      <w:r w:rsidR="008622B3" w:rsidRPr="00C31BB8">
        <w:rPr>
          <w:spacing w:val="-6"/>
        </w:rPr>
        <w:t xml:space="preserve"> </w:t>
      </w:r>
      <w:r w:rsidR="008622B3" w:rsidRPr="00C31BB8">
        <w:t>create</w:t>
      </w:r>
      <w:r w:rsidR="008622B3" w:rsidRPr="00C31BB8">
        <w:rPr>
          <w:spacing w:val="-5"/>
        </w:rPr>
        <w:t xml:space="preserve"> </w:t>
      </w:r>
      <w:r w:rsidR="008622B3" w:rsidRPr="00C31BB8">
        <w:t>an</w:t>
      </w:r>
      <w:r w:rsidR="008622B3" w:rsidRPr="00C31BB8">
        <w:rPr>
          <w:spacing w:val="-5"/>
        </w:rPr>
        <w:t xml:space="preserve"> </w:t>
      </w:r>
      <w:r w:rsidR="008622B3" w:rsidRPr="00C31BB8">
        <w:t>inclusive</w:t>
      </w:r>
      <w:r w:rsidR="008622B3" w:rsidRPr="00C31BB8">
        <w:rPr>
          <w:spacing w:val="-10"/>
        </w:rPr>
        <w:t xml:space="preserve"> </w:t>
      </w:r>
      <w:r w:rsidR="008622B3" w:rsidRPr="00C31BB8">
        <w:t>and</w:t>
      </w:r>
      <w:r w:rsidR="008622B3" w:rsidRPr="00C31BB8">
        <w:rPr>
          <w:spacing w:val="-8"/>
        </w:rPr>
        <w:t xml:space="preserve"> equitable </w:t>
      </w:r>
      <w:r w:rsidR="008622B3" w:rsidRPr="00C31BB8">
        <w:t xml:space="preserve">collaborative team environment. Each student must embrace the teammates’ diverse backgrounds, skills, and perspectives, accommodate their needs, and act professionally and respectfully.   See </w:t>
      </w:r>
      <w:hyperlink r:id="rId17" w:history="1">
        <w:r w:rsidR="008622B3" w:rsidRPr="00C31BB8">
          <w:rPr>
            <w:rStyle w:val="Hyperlink"/>
          </w:rPr>
          <w:t>https://info.rpi.edu/diversity</w:t>
        </w:r>
      </w:hyperlink>
      <w:r w:rsidR="008622B3" w:rsidRPr="00C31BB8">
        <w:t xml:space="preserve"> also. The standard language in Capstone Design is English.</w:t>
      </w:r>
    </w:p>
    <w:p w14:paraId="4B7C15E3" w14:textId="7FA84837"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hyperlink r:id="rId18" w:history="1">
        <w:r w:rsidRPr="00E7777D">
          <w:rPr>
            <w:rStyle w:val="Hyperlink"/>
            <w:b/>
          </w:rPr>
          <w:t xml:space="preserve">Disability </w:t>
        </w:r>
        <w:r w:rsidR="0090675F">
          <w:rPr>
            <w:rStyle w:val="Hyperlink"/>
            <w:b/>
          </w:rPr>
          <w:t xml:space="preserve">Student Services </w:t>
        </w:r>
        <w:r w:rsidRPr="00E7777D">
          <w:rPr>
            <w:rStyle w:val="Hyperlink"/>
            <w:b/>
          </w:rPr>
          <w:t>web</w:t>
        </w:r>
        <w:r w:rsidRPr="00E7777D">
          <w:rPr>
            <w:rStyle w:val="Hyperlink"/>
            <w:b/>
            <w:spacing w:val="-17"/>
          </w:rPr>
          <w:t xml:space="preserve"> </w:t>
        </w:r>
        <w:r w:rsidRPr="00E7777D">
          <w:rPr>
            <w:rStyle w:val="Hyperlink"/>
            <w:b/>
          </w:rPr>
          <w:t>page</w:t>
        </w:r>
      </w:hyperlink>
      <w:r>
        <w:rPr>
          <w:b/>
          <w:color w:val="0462C1"/>
          <w:u w:val="single" w:color="0462C1"/>
        </w:rPr>
        <w:t>.</w:t>
      </w:r>
    </w:p>
    <w:p w14:paraId="72607D81" w14:textId="77777777" w:rsidR="007E1413" w:rsidRDefault="007E1413" w:rsidP="007E1413">
      <w:pPr>
        <w:pStyle w:val="Heading2"/>
        <w:spacing w:before="115"/>
      </w:pPr>
      <w:r>
        <w:lastRenderedPageBreak/>
        <w:t>Academic Integrity</w:t>
      </w:r>
    </w:p>
    <w:p w14:paraId="7ABBA81C" w14:textId="4E9B125B" w:rsidR="007E1413" w:rsidRDefault="007E1413" w:rsidP="007E1413">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as long as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52BFCD62" w:rsidR="007E1413" w:rsidRDefault="007E1413" w:rsidP="007E1413">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w:t>
      </w:r>
      <w:r w:rsidR="00E7777D">
        <w:t xml:space="preserve">and </w:t>
      </w:r>
      <w:r>
        <w:t xml:space="preserve">substitution. For details, see the </w:t>
      </w:r>
      <w:hyperlink r:id="rId19" w:history="1">
        <w:r w:rsidRPr="00E7777D">
          <w:rPr>
            <w:rStyle w:val="Hyperlink"/>
            <w:b/>
          </w:rPr>
          <w:t>Academic Integrity web page</w:t>
        </w:r>
      </w:hyperlink>
      <w:r>
        <w:rPr>
          <w:b/>
          <w:color w:val="0462C1"/>
          <w:u w:val="single" w:color="0462C1"/>
        </w:rPr>
        <w:t>.</w:t>
      </w:r>
    </w:p>
    <w:p w14:paraId="3BACE313" w14:textId="05DC58E3" w:rsidR="007E1413" w:rsidRDefault="007E1413" w:rsidP="007E1413">
      <w:pPr>
        <w:pStyle w:val="BodyText"/>
        <w:spacing w:before="118"/>
        <w:jc w:val="both"/>
      </w:pPr>
      <w:r>
        <w:t>If you have any questions concerning this policy, ask for clarification</w:t>
      </w:r>
      <w:r w:rsidR="004727F3">
        <w:t>.</w:t>
      </w:r>
    </w:p>
    <w:p w14:paraId="5C6DC5A0" w14:textId="572597C2" w:rsidR="00E02526" w:rsidRPr="0090675F" w:rsidRDefault="00E02526" w:rsidP="007E1413">
      <w:pPr>
        <w:pStyle w:val="Heading2"/>
        <w:spacing w:before="124"/>
      </w:pPr>
      <w:r w:rsidRPr="0090675F">
        <w:t>Email</w:t>
      </w:r>
    </w:p>
    <w:p w14:paraId="0B7D7E07" w14:textId="532817EE" w:rsidR="00E02526" w:rsidRDefault="00E02526" w:rsidP="00E02526">
      <w:pPr>
        <w:pStyle w:val="BodyText"/>
        <w:spacing w:before="118"/>
        <w:jc w:val="both"/>
      </w:pPr>
      <w:r w:rsidRPr="0090675F">
        <w:t xml:space="preserve">This course uses </w:t>
      </w:r>
      <w:r w:rsidR="00F4245F">
        <w:t xml:space="preserve">RPI </w:t>
      </w:r>
      <w:r w:rsidRPr="0090675F">
        <w:t>email to provide instructions, feedback, and reminders.</w:t>
      </w:r>
      <w:r w:rsidR="00F4245F">
        <w:t xml:space="preserve"> It is essential that you</w:t>
      </w:r>
      <w:r w:rsidRPr="0090675F">
        <w:t xml:space="preserve"> </w:t>
      </w:r>
      <w:r w:rsidR="00CD4D71">
        <w:t>c</w:t>
      </w:r>
      <w:r w:rsidRPr="0090675F">
        <w:t xml:space="preserve">heck your RPI email account </w:t>
      </w:r>
      <w:r w:rsidR="00F4245F">
        <w:t>daily</w:t>
      </w:r>
      <w:r w:rsidRPr="0090675F">
        <w:t>.</w:t>
      </w:r>
    </w:p>
    <w:p w14:paraId="7290222C" w14:textId="2D7429A1" w:rsidR="007E1413" w:rsidRDefault="007E1413" w:rsidP="007E1413">
      <w:pPr>
        <w:pStyle w:val="Heading2"/>
        <w:spacing w:before="124"/>
      </w:pPr>
      <w:r>
        <w:t>COVID-19 Policy</w:t>
      </w:r>
    </w:p>
    <w:p w14:paraId="530C6813" w14:textId="3C91E692" w:rsidR="00791239" w:rsidRDefault="007E1413" w:rsidP="0090675F">
      <w:pPr>
        <w:pStyle w:val="BodyText"/>
        <w:spacing w:before="119"/>
        <w:ind w:right="113"/>
        <w:jc w:val="both"/>
      </w:pPr>
      <w:r>
        <w:t>R</w:t>
      </w:r>
      <w:r w:rsidR="006A2EB1">
        <w:t>ensselaer</w:t>
      </w:r>
      <w:r>
        <w:t xml:space="preserve"> is committed to the health and safety of all students. RPI will continue to monitor any new developments with COVID-19 and determine a course of action that will uphold the well-being of students while maintaining a quality educational experience.</w:t>
      </w:r>
      <w:r w:rsidR="0090675F">
        <w:t xml:space="preserve"> </w:t>
      </w:r>
      <w:r w:rsidR="00791239" w:rsidRPr="00541EF0">
        <w:t xml:space="preserve">Students must follow RPI’s COVID-19 guidelines. Refusal to comply with any appropriate request will be treated as would any classroom disruption (request to change the behavior; request to leave the class; dismissal </w:t>
      </w:r>
      <w:r w:rsidR="00DB3F4F" w:rsidRPr="00541EF0">
        <w:t>from</w:t>
      </w:r>
      <w:r w:rsidR="00791239" w:rsidRPr="00541EF0">
        <w:t xml:space="preserve"> the class and referral to Student Affairs.)</w:t>
      </w:r>
      <w:r w:rsidR="00F92F5C" w:rsidRPr="00541EF0">
        <w:t xml:space="preserve"> For more information, see </w:t>
      </w:r>
      <w:hyperlink r:id="rId20" w:history="1">
        <w:r w:rsidR="0090675F" w:rsidRPr="0090675F">
          <w:rPr>
            <w:rStyle w:val="Hyperlink"/>
          </w:rPr>
          <w:t>COVID-19 Policy</w:t>
        </w:r>
      </w:hyperlink>
      <w:r w:rsidR="0090675F">
        <w:t xml:space="preserve">. </w:t>
      </w:r>
    </w:p>
    <w:p w14:paraId="6526B3DA" w14:textId="77777777" w:rsidR="00476666" w:rsidRDefault="00476666">
      <w:pPr>
        <w:rPr>
          <w:b/>
          <w:bCs/>
        </w:rPr>
      </w:pPr>
      <w:r>
        <w:rPr>
          <w:b/>
          <w:bCs/>
        </w:rPr>
        <w:br w:type="page"/>
      </w:r>
    </w:p>
    <w:p w14:paraId="4ED2DA4E" w14:textId="03EE39A9" w:rsidR="007E1413" w:rsidRPr="00B5134B" w:rsidRDefault="007E1413" w:rsidP="0090675F">
      <w:pPr>
        <w:pStyle w:val="BodyText"/>
        <w:spacing w:before="240"/>
        <w:ind w:left="2534"/>
        <w:rPr>
          <w:b/>
          <w:bCs/>
        </w:rPr>
      </w:pPr>
      <w:r w:rsidRPr="00B5134B">
        <w:rPr>
          <w:b/>
          <w:bCs/>
        </w:rPr>
        <w:lastRenderedPageBreak/>
        <w:t>Attachment-A: Team Advisors and Teaching Assistant</w:t>
      </w:r>
      <w:r w:rsidR="00DB3F4F">
        <w:rPr>
          <w:b/>
          <w:bCs/>
        </w:rPr>
        <w:t>s</w:t>
      </w:r>
    </w:p>
    <w:p w14:paraId="4B802173" w14:textId="77777777" w:rsidR="007E1413" w:rsidRDefault="007E1413" w:rsidP="007E1413">
      <w:pPr>
        <w:pStyle w:val="Heading2"/>
      </w:pPr>
      <w:r>
        <w:t>Faculty/Chief Engineers</w:t>
      </w:r>
    </w:p>
    <w:p w14:paraId="0D9025CD" w14:textId="645C841C" w:rsidR="007E1413" w:rsidRDefault="007E1413" w:rsidP="007E1413">
      <w:pPr>
        <w:pStyle w:val="BodyText"/>
        <w:spacing w:before="119"/>
      </w:pPr>
      <w:r>
        <w:t>Office hours are shown in</w:t>
      </w:r>
      <w:r w:rsidR="004727F3">
        <w:t xml:space="preserve"> </w:t>
      </w:r>
      <w:hyperlink r:id="rId21" w:history="1">
        <w:r w:rsidR="008568B1" w:rsidRPr="008568B1">
          <w:rPr>
            <w:rStyle w:val="Hyperlink"/>
          </w:rPr>
          <w:t>Chief Engineers</w:t>
        </w:r>
      </w:hyperlink>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3807"/>
        <w:gridCol w:w="1247"/>
        <w:gridCol w:w="2160"/>
      </w:tblGrid>
      <w:tr w:rsidR="007E1413" w14:paraId="3A27B16B" w14:textId="77777777" w:rsidTr="005017D8">
        <w:trPr>
          <w:trHeight w:val="281"/>
        </w:trPr>
        <w:tc>
          <w:tcPr>
            <w:tcW w:w="1157" w:type="dxa"/>
          </w:tcPr>
          <w:p w14:paraId="19FDB4F1" w14:textId="77777777" w:rsidR="007E1413" w:rsidRPr="00763E7B" w:rsidRDefault="007E1413" w:rsidP="006058FC">
            <w:pPr>
              <w:pStyle w:val="TableParagraph"/>
              <w:spacing w:before="1"/>
              <w:rPr>
                <w:b/>
              </w:rPr>
            </w:pPr>
            <w:r w:rsidRPr="00763E7B">
              <w:rPr>
                <w:b/>
              </w:rPr>
              <w:t>Section(s)</w:t>
            </w:r>
          </w:p>
        </w:tc>
        <w:tc>
          <w:tcPr>
            <w:tcW w:w="3807"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247" w:type="dxa"/>
          </w:tcPr>
          <w:p w14:paraId="3E0B5206" w14:textId="77777777" w:rsidR="007E1413" w:rsidRPr="00763E7B" w:rsidRDefault="007E1413" w:rsidP="006058FC">
            <w:pPr>
              <w:pStyle w:val="TableParagraph"/>
              <w:spacing w:before="1"/>
              <w:ind w:left="105"/>
              <w:rPr>
                <w:b/>
              </w:rPr>
            </w:pPr>
            <w:r w:rsidRPr="00763E7B">
              <w:rPr>
                <w:b/>
              </w:rPr>
              <w:t>Office</w:t>
            </w:r>
          </w:p>
        </w:tc>
        <w:tc>
          <w:tcPr>
            <w:tcW w:w="2160" w:type="dxa"/>
          </w:tcPr>
          <w:p w14:paraId="53568B37" w14:textId="77777777" w:rsidR="007E1413" w:rsidRPr="00763E7B" w:rsidRDefault="007E1413" w:rsidP="006058FC">
            <w:pPr>
              <w:pStyle w:val="TableParagraph"/>
              <w:spacing w:before="1"/>
              <w:ind w:left="103"/>
              <w:rPr>
                <w:b/>
              </w:rPr>
            </w:pPr>
            <w:r w:rsidRPr="00763E7B">
              <w:rPr>
                <w:b/>
              </w:rPr>
              <w:t>Email</w:t>
            </w:r>
          </w:p>
        </w:tc>
      </w:tr>
      <w:tr w:rsidR="00161EB8" w14:paraId="34F50D99" w14:textId="77777777" w:rsidTr="00DA1D82">
        <w:trPr>
          <w:trHeight w:val="281"/>
        </w:trPr>
        <w:tc>
          <w:tcPr>
            <w:tcW w:w="1157" w:type="dxa"/>
            <w:vAlign w:val="bottom"/>
          </w:tcPr>
          <w:p w14:paraId="6F8FFC8F" w14:textId="107FD9FC" w:rsidR="00161EB8" w:rsidRDefault="00161EB8" w:rsidP="00161EB8">
            <w:pPr>
              <w:pStyle w:val="TableParagraph"/>
              <w:spacing w:before="1"/>
              <w:jc w:val="center"/>
              <w:rPr>
                <w:color w:val="000000"/>
              </w:rPr>
            </w:pPr>
            <w:r>
              <w:rPr>
                <w:color w:val="000000"/>
              </w:rPr>
              <w:t>3, 4</w:t>
            </w:r>
          </w:p>
        </w:tc>
        <w:tc>
          <w:tcPr>
            <w:tcW w:w="3807" w:type="dxa"/>
            <w:vAlign w:val="bottom"/>
          </w:tcPr>
          <w:p w14:paraId="01D8F68F" w14:textId="306ED497" w:rsidR="00161EB8" w:rsidRDefault="00161EB8" w:rsidP="00161EB8">
            <w:pPr>
              <w:ind w:left="180"/>
              <w:rPr>
                <w:color w:val="000000"/>
              </w:rPr>
            </w:pPr>
            <w:r>
              <w:rPr>
                <w:color w:val="000000"/>
              </w:rPr>
              <w:t xml:space="preserve">Prof. </w:t>
            </w:r>
            <w:r w:rsidRPr="00646F66">
              <w:rPr>
                <w:color w:val="000000"/>
              </w:rPr>
              <w:t>Clint Ballinger</w:t>
            </w:r>
            <w:r>
              <w:rPr>
                <w:color w:val="000000"/>
              </w:rPr>
              <w:t xml:space="preserve"> (MANE)</w:t>
            </w:r>
          </w:p>
        </w:tc>
        <w:tc>
          <w:tcPr>
            <w:tcW w:w="1247" w:type="dxa"/>
            <w:vAlign w:val="center"/>
          </w:tcPr>
          <w:p w14:paraId="7B77821E" w14:textId="411C5DC8" w:rsidR="00161EB8" w:rsidRDefault="00161EB8" w:rsidP="00161EB8">
            <w:pPr>
              <w:pStyle w:val="TableParagraph"/>
              <w:spacing w:line="240" w:lineRule="auto"/>
              <w:ind w:left="144"/>
              <w:rPr>
                <w:color w:val="000000"/>
              </w:rPr>
            </w:pPr>
            <w:r>
              <w:rPr>
                <w:color w:val="000000"/>
              </w:rPr>
              <w:t>JEC 5026</w:t>
            </w:r>
          </w:p>
        </w:tc>
        <w:tc>
          <w:tcPr>
            <w:tcW w:w="2160" w:type="dxa"/>
            <w:vAlign w:val="bottom"/>
          </w:tcPr>
          <w:p w14:paraId="32C7C59E" w14:textId="24138042" w:rsidR="00161EB8" w:rsidRDefault="00161EB8" w:rsidP="00161EB8">
            <w:pPr>
              <w:spacing w:before="2"/>
              <w:ind w:left="156"/>
              <w:rPr>
                <w:color w:val="000000"/>
              </w:rPr>
            </w:pPr>
            <w:r>
              <w:rPr>
                <w:color w:val="000000"/>
              </w:rPr>
              <w:t>ballic2@rpi.edu</w:t>
            </w:r>
          </w:p>
        </w:tc>
      </w:tr>
      <w:tr w:rsidR="00161EB8" w14:paraId="6702F9E9" w14:textId="77777777" w:rsidTr="00251C4E">
        <w:trPr>
          <w:trHeight w:val="281"/>
        </w:trPr>
        <w:tc>
          <w:tcPr>
            <w:tcW w:w="1157" w:type="dxa"/>
            <w:vAlign w:val="bottom"/>
          </w:tcPr>
          <w:p w14:paraId="7C297A9E" w14:textId="3C18AC05" w:rsidR="00161EB8" w:rsidRDefault="00161EB8" w:rsidP="00161EB8">
            <w:pPr>
              <w:pStyle w:val="TableParagraph"/>
              <w:spacing w:before="1"/>
              <w:jc w:val="center"/>
              <w:rPr>
                <w:color w:val="000000"/>
              </w:rPr>
            </w:pPr>
            <w:r>
              <w:rPr>
                <w:color w:val="000000"/>
              </w:rPr>
              <w:t>1</w:t>
            </w:r>
          </w:p>
        </w:tc>
        <w:tc>
          <w:tcPr>
            <w:tcW w:w="3807" w:type="dxa"/>
            <w:vAlign w:val="bottom"/>
          </w:tcPr>
          <w:p w14:paraId="5E51EA52" w14:textId="43BA8F2F" w:rsidR="00161EB8" w:rsidRDefault="00161EB8" w:rsidP="00161EB8">
            <w:pPr>
              <w:ind w:left="180"/>
              <w:rPr>
                <w:color w:val="000000"/>
              </w:rPr>
            </w:pPr>
            <w:r>
              <w:rPr>
                <w:color w:val="000000"/>
              </w:rPr>
              <w:t>Prof. Paul Chow (ECSE)</w:t>
            </w:r>
          </w:p>
        </w:tc>
        <w:tc>
          <w:tcPr>
            <w:tcW w:w="1247" w:type="dxa"/>
            <w:vAlign w:val="bottom"/>
          </w:tcPr>
          <w:p w14:paraId="07972D6D" w14:textId="6713DAD5" w:rsidR="00161EB8" w:rsidRDefault="00161EB8" w:rsidP="00161EB8">
            <w:pPr>
              <w:pStyle w:val="TableParagraph"/>
              <w:spacing w:line="240" w:lineRule="auto"/>
              <w:ind w:left="144"/>
              <w:rPr>
                <w:color w:val="000000"/>
              </w:rPr>
            </w:pPr>
            <w:r>
              <w:rPr>
                <w:color w:val="000000"/>
              </w:rPr>
              <w:t>CII 6111</w:t>
            </w:r>
          </w:p>
        </w:tc>
        <w:tc>
          <w:tcPr>
            <w:tcW w:w="2160" w:type="dxa"/>
            <w:vAlign w:val="bottom"/>
          </w:tcPr>
          <w:p w14:paraId="4DB655B6" w14:textId="7FBF18A2" w:rsidR="00161EB8" w:rsidRDefault="00161EB8" w:rsidP="00161EB8">
            <w:pPr>
              <w:spacing w:before="2"/>
              <w:ind w:left="156"/>
              <w:rPr>
                <w:color w:val="000000"/>
              </w:rPr>
            </w:pPr>
            <w:r>
              <w:rPr>
                <w:color w:val="000000"/>
              </w:rPr>
              <w:t>chowt@rpi.edu</w:t>
            </w:r>
          </w:p>
        </w:tc>
      </w:tr>
      <w:tr w:rsidR="00161EB8" w14:paraId="3A06134B" w14:textId="77777777" w:rsidTr="00DA1D82">
        <w:trPr>
          <w:trHeight w:val="281"/>
        </w:trPr>
        <w:tc>
          <w:tcPr>
            <w:tcW w:w="1157" w:type="dxa"/>
            <w:vAlign w:val="bottom"/>
          </w:tcPr>
          <w:p w14:paraId="651BD995" w14:textId="2D97E62C" w:rsidR="00161EB8" w:rsidRPr="00E02526" w:rsidRDefault="00161EB8" w:rsidP="00161EB8">
            <w:pPr>
              <w:pStyle w:val="TableParagraph"/>
              <w:spacing w:before="1"/>
              <w:jc w:val="center"/>
              <w:rPr>
                <w:highlight w:val="yellow"/>
              </w:rPr>
            </w:pPr>
            <w:r>
              <w:rPr>
                <w:color w:val="000000"/>
              </w:rPr>
              <w:t>1, 3</w:t>
            </w:r>
          </w:p>
        </w:tc>
        <w:tc>
          <w:tcPr>
            <w:tcW w:w="3807" w:type="dxa"/>
            <w:vAlign w:val="bottom"/>
          </w:tcPr>
          <w:p w14:paraId="78772655" w14:textId="3208D692" w:rsidR="00161EB8" w:rsidRPr="00E02526" w:rsidRDefault="00161EB8" w:rsidP="00161EB8">
            <w:pPr>
              <w:ind w:left="180"/>
              <w:rPr>
                <w:rFonts w:eastAsia="Times New Roman"/>
                <w:color w:val="000000"/>
                <w:highlight w:val="yellow"/>
              </w:rPr>
            </w:pPr>
            <w:r w:rsidRPr="00181E1A">
              <w:rPr>
                <w:rFonts w:eastAsia="Times New Roman"/>
                <w:color w:val="000000"/>
              </w:rPr>
              <w:t>Prof.</w:t>
            </w:r>
            <w:r>
              <w:rPr>
                <w:rFonts w:eastAsia="Times New Roman"/>
                <w:color w:val="000000"/>
              </w:rPr>
              <w:t xml:space="preserve"> Asish Ghosh (MANE)</w:t>
            </w:r>
          </w:p>
        </w:tc>
        <w:tc>
          <w:tcPr>
            <w:tcW w:w="1247" w:type="dxa"/>
            <w:vAlign w:val="center"/>
          </w:tcPr>
          <w:p w14:paraId="0E068431" w14:textId="5D43F929" w:rsidR="00161EB8" w:rsidRPr="0090675F" w:rsidRDefault="00161EB8" w:rsidP="00161EB8">
            <w:pPr>
              <w:pStyle w:val="TableParagraph"/>
              <w:spacing w:line="240" w:lineRule="auto"/>
              <w:ind w:left="144"/>
              <w:rPr>
                <w:rFonts w:asciiTheme="minorHAnsi" w:hAnsiTheme="minorHAnsi" w:cstheme="minorHAnsi"/>
              </w:rPr>
            </w:pPr>
            <w:r>
              <w:rPr>
                <w:rFonts w:asciiTheme="minorHAnsi" w:hAnsiTheme="minorHAnsi" w:cstheme="minorHAnsi"/>
              </w:rPr>
              <w:t>JEC 4012</w:t>
            </w:r>
          </w:p>
        </w:tc>
        <w:tc>
          <w:tcPr>
            <w:tcW w:w="2160" w:type="dxa"/>
            <w:vAlign w:val="bottom"/>
          </w:tcPr>
          <w:p w14:paraId="2B0A0246" w14:textId="23DC5CEF" w:rsidR="00161EB8" w:rsidRPr="00E02526" w:rsidRDefault="00161EB8" w:rsidP="00161EB8">
            <w:pPr>
              <w:spacing w:before="2"/>
              <w:ind w:left="156"/>
              <w:rPr>
                <w:color w:val="000000"/>
                <w:highlight w:val="yellow"/>
              </w:rPr>
            </w:pPr>
            <w:r>
              <w:rPr>
                <w:color w:val="000000"/>
              </w:rPr>
              <w:t>g</w:t>
            </w:r>
            <w:r w:rsidRPr="00181E1A">
              <w:rPr>
                <w:color w:val="000000"/>
              </w:rPr>
              <w:t>hosha4@rpi.edu</w:t>
            </w:r>
          </w:p>
        </w:tc>
      </w:tr>
      <w:tr w:rsidR="00161EB8" w14:paraId="6480D687" w14:textId="77777777" w:rsidTr="00A462FE">
        <w:trPr>
          <w:trHeight w:val="296"/>
        </w:trPr>
        <w:tc>
          <w:tcPr>
            <w:tcW w:w="1157" w:type="dxa"/>
            <w:vAlign w:val="center"/>
          </w:tcPr>
          <w:p w14:paraId="0F7D02FD" w14:textId="1AE29B8C" w:rsidR="00161EB8" w:rsidRDefault="00161EB8" w:rsidP="00161EB8">
            <w:pPr>
              <w:pStyle w:val="TableParagraph"/>
              <w:spacing w:before="1"/>
              <w:jc w:val="center"/>
              <w:rPr>
                <w:color w:val="000000"/>
              </w:rPr>
            </w:pPr>
            <w:r>
              <w:rPr>
                <w:color w:val="000000"/>
              </w:rPr>
              <w:t>2, 3, 4</w:t>
            </w:r>
          </w:p>
        </w:tc>
        <w:tc>
          <w:tcPr>
            <w:tcW w:w="3807" w:type="dxa"/>
          </w:tcPr>
          <w:p w14:paraId="49E86E3D" w14:textId="062AB645" w:rsidR="00161EB8" w:rsidRPr="00675DB5" w:rsidRDefault="00161EB8" w:rsidP="00161EB8">
            <w:pPr>
              <w:pStyle w:val="TableParagraph"/>
              <w:spacing w:before="1"/>
              <w:ind w:left="180"/>
              <w:rPr>
                <w:color w:val="000000"/>
              </w:rPr>
            </w:pPr>
            <w:r w:rsidRPr="00CD4D71">
              <w:rPr>
                <w:color w:val="000000"/>
              </w:rPr>
              <w:t>Prof. Junichi Kanai (ECSE)</w:t>
            </w:r>
          </w:p>
        </w:tc>
        <w:tc>
          <w:tcPr>
            <w:tcW w:w="1247" w:type="dxa"/>
          </w:tcPr>
          <w:p w14:paraId="74D9FB30" w14:textId="2F9F367B" w:rsidR="00161EB8" w:rsidRDefault="00161EB8" w:rsidP="00161EB8">
            <w:pPr>
              <w:pStyle w:val="TableParagraph"/>
              <w:spacing w:line="240" w:lineRule="auto"/>
              <w:ind w:left="144"/>
              <w:rPr>
                <w:color w:val="000000"/>
              </w:rPr>
            </w:pPr>
            <w:r w:rsidRPr="00CD4D71">
              <w:rPr>
                <w:color w:val="000000"/>
              </w:rPr>
              <w:t>JEC 3330A</w:t>
            </w:r>
          </w:p>
        </w:tc>
        <w:tc>
          <w:tcPr>
            <w:tcW w:w="2160" w:type="dxa"/>
          </w:tcPr>
          <w:p w14:paraId="69866941" w14:textId="09F9D61E" w:rsidR="00161EB8" w:rsidRPr="00CD4D71" w:rsidRDefault="00552EAA" w:rsidP="00161EB8">
            <w:pPr>
              <w:pStyle w:val="TableParagraph"/>
              <w:spacing w:before="2"/>
              <w:ind w:left="156"/>
              <w:rPr>
                <w:color w:val="000000"/>
              </w:rPr>
            </w:pPr>
            <w:hyperlink r:id="rId22">
              <w:r w:rsidR="00161EB8" w:rsidRPr="00CD4D71">
                <w:rPr>
                  <w:color w:val="000000"/>
                </w:rPr>
                <w:t>kanaij@rpi.edu</w:t>
              </w:r>
            </w:hyperlink>
          </w:p>
        </w:tc>
      </w:tr>
      <w:tr w:rsidR="00161EB8" w14:paraId="055E1DED" w14:textId="77777777" w:rsidTr="00675DB5">
        <w:trPr>
          <w:trHeight w:val="296"/>
        </w:trPr>
        <w:tc>
          <w:tcPr>
            <w:tcW w:w="1157" w:type="dxa"/>
            <w:vAlign w:val="center"/>
          </w:tcPr>
          <w:p w14:paraId="669C54DE" w14:textId="55FE8467" w:rsidR="00161EB8" w:rsidRPr="00E02526" w:rsidRDefault="00161EB8" w:rsidP="00161EB8">
            <w:pPr>
              <w:pStyle w:val="TableParagraph"/>
              <w:spacing w:before="1"/>
              <w:jc w:val="center"/>
              <w:rPr>
                <w:highlight w:val="yellow"/>
              </w:rPr>
            </w:pPr>
            <w:r>
              <w:rPr>
                <w:color w:val="000000"/>
              </w:rPr>
              <w:t>3</w:t>
            </w:r>
          </w:p>
        </w:tc>
        <w:tc>
          <w:tcPr>
            <w:tcW w:w="3807" w:type="dxa"/>
            <w:vAlign w:val="center"/>
          </w:tcPr>
          <w:p w14:paraId="1670C52F" w14:textId="389A379D" w:rsidR="00161EB8" w:rsidRPr="00E02526" w:rsidRDefault="00161EB8" w:rsidP="00161EB8">
            <w:pPr>
              <w:pStyle w:val="TableParagraph"/>
              <w:spacing w:before="1"/>
              <w:ind w:left="180"/>
              <w:rPr>
                <w:color w:val="000000"/>
                <w:highlight w:val="yellow"/>
              </w:rPr>
            </w:pPr>
            <w:r w:rsidRPr="00675DB5">
              <w:rPr>
                <w:color w:val="000000"/>
              </w:rPr>
              <w:t>Rosty Korolov</w:t>
            </w:r>
            <w:r>
              <w:rPr>
                <w:color w:val="000000"/>
              </w:rPr>
              <w:t xml:space="preserve"> (ISYE)</w:t>
            </w:r>
          </w:p>
        </w:tc>
        <w:tc>
          <w:tcPr>
            <w:tcW w:w="1247" w:type="dxa"/>
            <w:vAlign w:val="center"/>
          </w:tcPr>
          <w:p w14:paraId="7F494B33" w14:textId="072E77D0" w:rsidR="00161EB8" w:rsidRPr="00C04ACC" w:rsidRDefault="00161EB8" w:rsidP="00161EB8">
            <w:pPr>
              <w:pStyle w:val="TableParagraph"/>
              <w:spacing w:line="240" w:lineRule="auto"/>
              <w:ind w:left="144"/>
              <w:rPr>
                <w:rFonts w:asciiTheme="minorHAnsi" w:hAnsiTheme="minorHAnsi" w:cstheme="minorHAnsi"/>
              </w:rPr>
            </w:pPr>
            <w:r>
              <w:rPr>
                <w:color w:val="000000"/>
              </w:rPr>
              <w:t>CII 5223</w:t>
            </w:r>
          </w:p>
        </w:tc>
        <w:tc>
          <w:tcPr>
            <w:tcW w:w="2160" w:type="dxa"/>
            <w:vAlign w:val="center"/>
          </w:tcPr>
          <w:p w14:paraId="39D6ED65" w14:textId="6F0014A1" w:rsidR="00161EB8" w:rsidRPr="00CD4D71" w:rsidRDefault="00161EB8" w:rsidP="00161EB8">
            <w:pPr>
              <w:pStyle w:val="TableParagraph"/>
              <w:spacing w:before="2"/>
              <w:ind w:left="156"/>
            </w:pPr>
            <w:r w:rsidRPr="00CD4D71">
              <w:t>korolr2@rpi.edu</w:t>
            </w:r>
          </w:p>
        </w:tc>
      </w:tr>
      <w:tr w:rsidR="00161EB8" w14:paraId="64559F5C" w14:textId="77777777" w:rsidTr="008C06BD">
        <w:trPr>
          <w:trHeight w:val="281"/>
        </w:trPr>
        <w:tc>
          <w:tcPr>
            <w:tcW w:w="1157" w:type="dxa"/>
            <w:vAlign w:val="bottom"/>
          </w:tcPr>
          <w:p w14:paraId="4CD6763F" w14:textId="06253FA8" w:rsidR="00161EB8" w:rsidRDefault="003F48AB" w:rsidP="00161EB8">
            <w:pPr>
              <w:pStyle w:val="TableParagraph"/>
              <w:spacing w:before="1"/>
              <w:jc w:val="center"/>
              <w:rPr>
                <w:color w:val="000000"/>
              </w:rPr>
            </w:pPr>
            <w:r>
              <w:rPr>
                <w:color w:val="000000"/>
              </w:rPr>
              <w:t>1</w:t>
            </w:r>
            <w:r w:rsidR="00161EB8">
              <w:rPr>
                <w:color w:val="000000"/>
              </w:rPr>
              <w:t>, 4</w:t>
            </w:r>
          </w:p>
        </w:tc>
        <w:tc>
          <w:tcPr>
            <w:tcW w:w="3807" w:type="dxa"/>
            <w:vAlign w:val="bottom"/>
          </w:tcPr>
          <w:p w14:paraId="5A8331A4" w14:textId="5965ECDB" w:rsidR="00161EB8" w:rsidRDefault="00161EB8" w:rsidP="00161EB8">
            <w:pPr>
              <w:pStyle w:val="TableParagraph"/>
              <w:spacing w:before="1"/>
              <w:ind w:left="180"/>
              <w:rPr>
                <w:color w:val="000000"/>
              </w:rPr>
            </w:pPr>
            <w:r>
              <w:rPr>
                <w:color w:val="000000"/>
              </w:rPr>
              <w:t>Prof. Prabhakar Neti (ECSE)</w:t>
            </w:r>
          </w:p>
        </w:tc>
        <w:tc>
          <w:tcPr>
            <w:tcW w:w="1247" w:type="dxa"/>
            <w:vAlign w:val="center"/>
          </w:tcPr>
          <w:p w14:paraId="761449D9" w14:textId="363C70FD" w:rsidR="00161EB8" w:rsidRDefault="00161EB8" w:rsidP="00161EB8">
            <w:pPr>
              <w:pStyle w:val="TableParagraph"/>
              <w:spacing w:line="240" w:lineRule="auto"/>
              <w:ind w:left="144"/>
              <w:rPr>
                <w:color w:val="000000"/>
              </w:rPr>
            </w:pPr>
            <w:r>
              <w:rPr>
                <w:color w:val="000000"/>
              </w:rPr>
              <w:t>JEC 6038</w:t>
            </w:r>
          </w:p>
        </w:tc>
        <w:tc>
          <w:tcPr>
            <w:tcW w:w="2160" w:type="dxa"/>
            <w:vAlign w:val="bottom"/>
          </w:tcPr>
          <w:p w14:paraId="036211E8" w14:textId="47C7752C" w:rsidR="00161EB8" w:rsidRDefault="00161EB8" w:rsidP="00161EB8">
            <w:pPr>
              <w:pStyle w:val="TableParagraph"/>
              <w:spacing w:before="2"/>
              <w:ind w:left="156"/>
              <w:rPr>
                <w:color w:val="000000"/>
              </w:rPr>
            </w:pPr>
            <w:r>
              <w:rPr>
                <w:color w:val="000000"/>
              </w:rPr>
              <w:t>netip@rpi.edu</w:t>
            </w:r>
          </w:p>
        </w:tc>
      </w:tr>
      <w:tr w:rsidR="00161EB8" w14:paraId="657868DF" w14:textId="77777777" w:rsidTr="007A698E">
        <w:trPr>
          <w:trHeight w:val="281"/>
        </w:trPr>
        <w:tc>
          <w:tcPr>
            <w:tcW w:w="1157" w:type="dxa"/>
            <w:vAlign w:val="bottom"/>
          </w:tcPr>
          <w:p w14:paraId="1FC74DC1" w14:textId="4EAD4130" w:rsidR="00161EB8" w:rsidRDefault="00161EB8" w:rsidP="00161EB8">
            <w:pPr>
              <w:pStyle w:val="TableParagraph"/>
              <w:spacing w:before="1"/>
              <w:jc w:val="center"/>
              <w:rPr>
                <w:color w:val="000000"/>
              </w:rPr>
            </w:pPr>
            <w:r>
              <w:rPr>
                <w:color w:val="000000"/>
              </w:rPr>
              <w:t>2</w:t>
            </w:r>
          </w:p>
        </w:tc>
        <w:tc>
          <w:tcPr>
            <w:tcW w:w="3807" w:type="dxa"/>
            <w:vAlign w:val="bottom"/>
          </w:tcPr>
          <w:p w14:paraId="3BFE967E" w14:textId="1BEFDA89" w:rsidR="00161EB8" w:rsidRDefault="00161EB8" w:rsidP="00161EB8">
            <w:pPr>
              <w:pStyle w:val="TableParagraph"/>
              <w:spacing w:before="1"/>
              <w:ind w:left="180"/>
              <w:rPr>
                <w:color w:val="000000"/>
              </w:rPr>
            </w:pPr>
            <w:r>
              <w:rPr>
                <w:color w:val="000000"/>
              </w:rPr>
              <w:t>Prof. James Rees (ECSE)</w:t>
            </w:r>
          </w:p>
        </w:tc>
        <w:tc>
          <w:tcPr>
            <w:tcW w:w="1247" w:type="dxa"/>
            <w:vAlign w:val="bottom"/>
          </w:tcPr>
          <w:p w14:paraId="30E02E26" w14:textId="2539D36B" w:rsidR="00161EB8" w:rsidRDefault="00161EB8" w:rsidP="00161EB8">
            <w:pPr>
              <w:pStyle w:val="TableParagraph"/>
              <w:spacing w:line="240" w:lineRule="auto"/>
              <w:ind w:left="144"/>
              <w:rPr>
                <w:color w:val="000000"/>
              </w:rPr>
            </w:pPr>
            <w:r>
              <w:rPr>
                <w:color w:val="000000"/>
              </w:rPr>
              <w:t>JEC 6046</w:t>
            </w:r>
          </w:p>
        </w:tc>
        <w:tc>
          <w:tcPr>
            <w:tcW w:w="2160" w:type="dxa"/>
            <w:vAlign w:val="bottom"/>
          </w:tcPr>
          <w:p w14:paraId="2357417F" w14:textId="5F3CA275" w:rsidR="00161EB8" w:rsidRDefault="00161EB8" w:rsidP="00161EB8">
            <w:pPr>
              <w:pStyle w:val="TableParagraph"/>
              <w:spacing w:before="2"/>
              <w:ind w:left="156"/>
              <w:rPr>
                <w:color w:val="000000"/>
              </w:rPr>
            </w:pPr>
            <w:r>
              <w:rPr>
                <w:color w:val="000000"/>
              </w:rPr>
              <w:t>reesj3</w:t>
            </w:r>
            <w:r w:rsidRPr="00BB4A1B">
              <w:rPr>
                <w:color w:val="000000"/>
              </w:rPr>
              <w:t>@rpi.edu</w:t>
            </w:r>
          </w:p>
        </w:tc>
      </w:tr>
    </w:tbl>
    <w:p w14:paraId="47BEEE6F" w14:textId="16FF5099" w:rsidR="007E1413" w:rsidRDefault="009B6CE2" w:rsidP="007E1413">
      <w:pPr>
        <w:pStyle w:val="Heading2"/>
      </w:pPr>
      <w:r>
        <w:br/>
      </w:r>
      <w:r w:rsidR="007E1413">
        <w:t>Project Engineers</w:t>
      </w:r>
    </w:p>
    <w:p w14:paraId="02CDE069" w14:textId="324C4E34" w:rsidR="007E1413" w:rsidRDefault="007E1413" w:rsidP="007E1413">
      <w:pPr>
        <w:pStyle w:val="BodyText"/>
        <w:spacing w:before="119"/>
      </w:pPr>
      <w:r>
        <w:t xml:space="preserve">Office hours are shown in </w:t>
      </w:r>
      <w:hyperlink r:id="rId23" w:history="1">
        <w:r w:rsidR="008568B1" w:rsidRPr="008568B1">
          <w:rPr>
            <w:rStyle w:val="Hyperlink"/>
          </w:rPr>
          <w:t>Project Engineers</w:t>
        </w:r>
      </w:hyperlink>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161EB8" w14:paraId="485F26FD" w14:textId="77777777" w:rsidTr="006058FC">
        <w:trPr>
          <w:trHeight w:val="270"/>
        </w:trPr>
        <w:tc>
          <w:tcPr>
            <w:tcW w:w="1169" w:type="dxa"/>
          </w:tcPr>
          <w:p w14:paraId="6D8D9080" w14:textId="169B22B7" w:rsidR="00161EB8" w:rsidRPr="0090675F" w:rsidRDefault="00161EB8" w:rsidP="00161EB8">
            <w:pPr>
              <w:pStyle w:val="TableParagraph"/>
              <w:spacing w:before="1"/>
            </w:pPr>
            <w:r>
              <w:t>1, 2, 3</w:t>
            </w:r>
          </w:p>
        </w:tc>
        <w:tc>
          <w:tcPr>
            <w:tcW w:w="3330" w:type="dxa"/>
          </w:tcPr>
          <w:p w14:paraId="6AED81B2" w14:textId="77777777" w:rsidR="00161EB8" w:rsidRPr="0090675F" w:rsidRDefault="00161EB8" w:rsidP="00161EB8">
            <w:pPr>
              <w:pStyle w:val="TableParagraph"/>
              <w:spacing w:before="1"/>
              <w:ind w:left="102"/>
            </w:pPr>
            <w:r w:rsidRPr="0090675F">
              <w:t>Mark Anderson</w:t>
            </w:r>
          </w:p>
        </w:tc>
        <w:tc>
          <w:tcPr>
            <w:tcW w:w="1373" w:type="dxa"/>
          </w:tcPr>
          <w:p w14:paraId="34958BF7" w14:textId="1EAE8F03" w:rsidR="00161EB8" w:rsidRPr="0090675F" w:rsidRDefault="00161EB8" w:rsidP="00161EB8">
            <w:pPr>
              <w:pStyle w:val="TableParagraph"/>
              <w:spacing w:before="1"/>
              <w:ind w:left="105"/>
            </w:pPr>
            <w:r w:rsidRPr="0090675F">
              <w:t xml:space="preserve">JEC </w:t>
            </w:r>
            <w:r w:rsidR="00791F53">
              <w:t>3332</w:t>
            </w:r>
            <w:bookmarkStart w:id="4" w:name="_GoBack"/>
            <w:bookmarkEnd w:id="4"/>
          </w:p>
        </w:tc>
        <w:tc>
          <w:tcPr>
            <w:tcW w:w="2141" w:type="dxa"/>
          </w:tcPr>
          <w:p w14:paraId="682757C6" w14:textId="77777777" w:rsidR="00161EB8" w:rsidRPr="0090675F" w:rsidRDefault="00552EAA" w:rsidP="00161EB8">
            <w:pPr>
              <w:pStyle w:val="TableParagraph"/>
              <w:spacing w:before="1"/>
              <w:ind w:left="105"/>
            </w:pPr>
            <w:hyperlink r:id="rId24">
              <w:r w:rsidR="00161EB8" w:rsidRPr="0090675F">
                <w:rPr>
                  <w:color w:val="0462C1"/>
                  <w:u w:val="single" w:color="0462C1"/>
                </w:rPr>
                <w:t>anderm8@rpi.edu</w:t>
              </w:r>
            </w:hyperlink>
          </w:p>
        </w:tc>
      </w:tr>
      <w:tr w:rsidR="00161EB8" w14:paraId="7D8E887C" w14:textId="77777777" w:rsidTr="006058FC">
        <w:trPr>
          <w:trHeight w:val="270"/>
        </w:trPr>
        <w:tc>
          <w:tcPr>
            <w:tcW w:w="1169" w:type="dxa"/>
          </w:tcPr>
          <w:p w14:paraId="05678C82" w14:textId="588F7D8D" w:rsidR="00161EB8" w:rsidRPr="0090675F" w:rsidRDefault="00161EB8" w:rsidP="00161EB8">
            <w:pPr>
              <w:pStyle w:val="TableParagraph"/>
              <w:spacing w:before="1"/>
            </w:pPr>
            <w:r>
              <w:t>2, 3</w:t>
            </w:r>
          </w:p>
        </w:tc>
        <w:tc>
          <w:tcPr>
            <w:tcW w:w="3330" w:type="dxa"/>
          </w:tcPr>
          <w:p w14:paraId="70860D79" w14:textId="77777777" w:rsidR="00161EB8" w:rsidRPr="0090675F" w:rsidRDefault="00161EB8" w:rsidP="00161EB8">
            <w:pPr>
              <w:pStyle w:val="TableParagraph"/>
              <w:spacing w:before="1"/>
              <w:ind w:left="102"/>
            </w:pPr>
            <w:r w:rsidRPr="0090675F">
              <w:t>Brad DeBoer</w:t>
            </w:r>
          </w:p>
        </w:tc>
        <w:tc>
          <w:tcPr>
            <w:tcW w:w="1373" w:type="dxa"/>
          </w:tcPr>
          <w:p w14:paraId="61BFC847" w14:textId="77777777" w:rsidR="00161EB8" w:rsidRPr="0090675F" w:rsidRDefault="00161EB8" w:rsidP="00161EB8">
            <w:pPr>
              <w:pStyle w:val="TableParagraph"/>
              <w:spacing w:before="1"/>
              <w:ind w:left="105"/>
            </w:pPr>
            <w:r w:rsidRPr="0090675F">
              <w:t>JEC 3103</w:t>
            </w:r>
          </w:p>
        </w:tc>
        <w:tc>
          <w:tcPr>
            <w:tcW w:w="2141" w:type="dxa"/>
          </w:tcPr>
          <w:p w14:paraId="1573263C" w14:textId="77777777" w:rsidR="00161EB8" w:rsidRPr="0090675F" w:rsidRDefault="00552EAA" w:rsidP="00161EB8">
            <w:pPr>
              <w:pStyle w:val="TableParagraph"/>
              <w:spacing w:before="1"/>
              <w:ind w:left="105"/>
            </w:pPr>
            <w:hyperlink r:id="rId25">
              <w:r w:rsidR="00161EB8" w:rsidRPr="0090675F">
                <w:rPr>
                  <w:color w:val="0462C1"/>
                  <w:u w:val="single" w:color="0462C1"/>
                </w:rPr>
                <w:t>deboeb@rpi.edu</w:t>
              </w:r>
            </w:hyperlink>
          </w:p>
        </w:tc>
      </w:tr>
      <w:tr w:rsidR="00161EB8" w14:paraId="53C1A681" w14:textId="77777777" w:rsidTr="006058FC">
        <w:trPr>
          <w:trHeight w:val="265"/>
        </w:trPr>
        <w:tc>
          <w:tcPr>
            <w:tcW w:w="1169" w:type="dxa"/>
          </w:tcPr>
          <w:p w14:paraId="60170231" w14:textId="2D394522" w:rsidR="00161EB8" w:rsidRPr="0090675F" w:rsidRDefault="00161EB8" w:rsidP="00161EB8">
            <w:pPr>
              <w:pStyle w:val="TableParagraph"/>
              <w:spacing w:line="246" w:lineRule="exact"/>
            </w:pPr>
          </w:p>
        </w:tc>
        <w:tc>
          <w:tcPr>
            <w:tcW w:w="3330" w:type="dxa"/>
          </w:tcPr>
          <w:p w14:paraId="6DBC0975" w14:textId="77777777" w:rsidR="00161EB8" w:rsidRPr="0090675F" w:rsidRDefault="00161EB8" w:rsidP="00161EB8">
            <w:pPr>
              <w:pStyle w:val="TableParagraph"/>
              <w:spacing w:line="246" w:lineRule="exact"/>
              <w:ind w:left="102"/>
            </w:pPr>
            <w:r w:rsidRPr="0090675F">
              <w:t>Prof. Junichi Kanai (ECSE)</w:t>
            </w:r>
          </w:p>
        </w:tc>
        <w:tc>
          <w:tcPr>
            <w:tcW w:w="1373" w:type="dxa"/>
          </w:tcPr>
          <w:p w14:paraId="61C3D0C7" w14:textId="77777777" w:rsidR="00161EB8" w:rsidRPr="0090675F" w:rsidRDefault="00161EB8" w:rsidP="00161EB8">
            <w:pPr>
              <w:pStyle w:val="TableParagraph"/>
              <w:spacing w:line="246" w:lineRule="exact"/>
              <w:ind w:left="105"/>
            </w:pPr>
            <w:r w:rsidRPr="0090675F">
              <w:t>JEC 3330A</w:t>
            </w:r>
          </w:p>
        </w:tc>
        <w:tc>
          <w:tcPr>
            <w:tcW w:w="2141" w:type="dxa"/>
          </w:tcPr>
          <w:p w14:paraId="302D4520" w14:textId="77777777" w:rsidR="00161EB8" w:rsidRPr="0090675F" w:rsidRDefault="00552EAA" w:rsidP="00161EB8">
            <w:pPr>
              <w:pStyle w:val="TableParagraph"/>
              <w:spacing w:line="246" w:lineRule="exact"/>
              <w:ind w:left="105"/>
            </w:pPr>
            <w:hyperlink r:id="rId26">
              <w:r w:rsidR="00161EB8" w:rsidRPr="0090675F">
                <w:rPr>
                  <w:color w:val="0462C1"/>
                  <w:u w:val="single" w:color="0462C1"/>
                </w:rPr>
                <w:t>kanaij@rpi.edu</w:t>
              </w:r>
            </w:hyperlink>
          </w:p>
        </w:tc>
      </w:tr>
      <w:tr w:rsidR="00161EB8" w14:paraId="6A4E5270" w14:textId="77777777" w:rsidTr="006058FC">
        <w:trPr>
          <w:trHeight w:val="265"/>
        </w:trPr>
        <w:tc>
          <w:tcPr>
            <w:tcW w:w="1169" w:type="dxa"/>
          </w:tcPr>
          <w:p w14:paraId="6D55A824" w14:textId="13D07779" w:rsidR="00161EB8" w:rsidRPr="0090675F" w:rsidRDefault="00161EB8" w:rsidP="00161EB8">
            <w:pPr>
              <w:pStyle w:val="TableParagraph"/>
              <w:spacing w:line="246" w:lineRule="exact"/>
            </w:pPr>
            <w:r>
              <w:t>1, 3, 4</w:t>
            </w:r>
          </w:p>
        </w:tc>
        <w:tc>
          <w:tcPr>
            <w:tcW w:w="3330" w:type="dxa"/>
          </w:tcPr>
          <w:p w14:paraId="0A20712E" w14:textId="70CD7F36" w:rsidR="00161EB8" w:rsidRPr="0090675F" w:rsidRDefault="00161EB8" w:rsidP="00161EB8">
            <w:pPr>
              <w:pStyle w:val="TableParagraph"/>
              <w:spacing w:line="246" w:lineRule="exact"/>
              <w:ind w:left="102"/>
            </w:pPr>
            <w:r w:rsidRPr="0090675F">
              <w:t>Kannathal Natarajan</w:t>
            </w:r>
          </w:p>
        </w:tc>
        <w:tc>
          <w:tcPr>
            <w:tcW w:w="1373" w:type="dxa"/>
          </w:tcPr>
          <w:p w14:paraId="19A2AE2E" w14:textId="3E6465C4" w:rsidR="00161EB8" w:rsidRPr="0090675F" w:rsidRDefault="00161EB8" w:rsidP="00161EB8">
            <w:pPr>
              <w:pStyle w:val="TableParagraph"/>
              <w:spacing w:line="246" w:lineRule="exact"/>
              <w:ind w:left="105"/>
            </w:pPr>
            <w:r w:rsidRPr="0090675F">
              <w:t>JEC 3103</w:t>
            </w:r>
          </w:p>
        </w:tc>
        <w:tc>
          <w:tcPr>
            <w:tcW w:w="2141" w:type="dxa"/>
          </w:tcPr>
          <w:p w14:paraId="1100E498" w14:textId="42F3790A" w:rsidR="00161EB8" w:rsidRPr="0090675F" w:rsidRDefault="00552EAA" w:rsidP="00161EB8">
            <w:pPr>
              <w:pStyle w:val="TableParagraph"/>
              <w:spacing w:line="246" w:lineRule="exact"/>
              <w:ind w:left="105"/>
            </w:pPr>
            <w:hyperlink r:id="rId27" w:history="1">
              <w:r w:rsidR="00161EB8" w:rsidRPr="00D367A8">
                <w:rPr>
                  <w:rStyle w:val="Hyperlink"/>
                </w:rPr>
                <w:t>natark2@rpi.edu</w:t>
              </w:r>
            </w:hyperlink>
          </w:p>
        </w:tc>
      </w:tr>
      <w:tr w:rsidR="00161EB8" w14:paraId="287D9A1A" w14:textId="77777777" w:rsidTr="006058FC">
        <w:trPr>
          <w:trHeight w:val="270"/>
        </w:trPr>
        <w:tc>
          <w:tcPr>
            <w:tcW w:w="1169" w:type="dxa"/>
          </w:tcPr>
          <w:p w14:paraId="471D8073" w14:textId="3F8409FD" w:rsidR="00161EB8" w:rsidRPr="0090675F" w:rsidRDefault="00161EB8" w:rsidP="00161EB8">
            <w:pPr>
              <w:pStyle w:val="TableParagraph"/>
              <w:spacing w:before="1"/>
            </w:pPr>
            <w:r>
              <w:t>1, 2, 4</w:t>
            </w:r>
          </w:p>
        </w:tc>
        <w:tc>
          <w:tcPr>
            <w:tcW w:w="3330" w:type="dxa"/>
          </w:tcPr>
          <w:p w14:paraId="51D59098" w14:textId="77777777" w:rsidR="00161EB8" w:rsidRPr="0090675F" w:rsidRDefault="00161EB8" w:rsidP="00161EB8">
            <w:pPr>
              <w:pStyle w:val="TableParagraph"/>
              <w:spacing w:before="1"/>
              <w:ind w:left="102"/>
            </w:pPr>
            <w:r w:rsidRPr="0090675F">
              <w:t>Aren Paster</w:t>
            </w:r>
          </w:p>
        </w:tc>
        <w:tc>
          <w:tcPr>
            <w:tcW w:w="1373" w:type="dxa"/>
          </w:tcPr>
          <w:p w14:paraId="091908BD" w14:textId="77777777" w:rsidR="00161EB8" w:rsidRPr="0090675F" w:rsidRDefault="00161EB8" w:rsidP="00161EB8">
            <w:pPr>
              <w:pStyle w:val="TableParagraph"/>
              <w:spacing w:before="1"/>
              <w:ind w:left="105"/>
            </w:pPr>
            <w:r w:rsidRPr="0090675F">
              <w:t>JEC 3103</w:t>
            </w:r>
          </w:p>
        </w:tc>
        <w:tc>
          <w:tcPr>
            <w:tcW w:w="2141" w:type="dxa"/>
          </w:tcPr>
          <w:p w14:paraId="2070F542" w14:textId="77777777" w:rsidR="00161EB8" w:rsidRPr="0090675F" w:rsidRDefault="00552EAA" w:rsidP="00161EB8">
            <w:pPr>
              <w:pStyle w:val="TableParagraph"/>
              <w:spacing w:before="1"/>
              <w:ind w:left="105"/>
            </w:pPr>
            <w:hyperlink r:id="rId28">
              <w:r w:rsidR="00161EB8" w:rsidRPr="0090675F">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7189D363" w14:textId="31081B19" w:rsidR="007E1413" w:rsidRPr="0090675F" w:rsidRDefault="007E1413" w:rsidP="0090675F">
      <w:pPr>
        <w:pStyle w:val="BodyText"/>
        <w:spacing w:before="120"/>
      </w:pPr>
      <w:r>
        <w:t xml:space="preserve">Office hours are shown in </w:t>
      </w:r>
      <w:hyperlink r:id="rId29" w:history="1">
        <w:r w:rsidR="00902209" w:rsidRPr="00902209">
          <w:rPr>
            <w:rStyle w:val="Hyperlink"/>
          </w:rPr>
          <w:t>Teaching Assistant</w:t>
        </w:r>
      </w:hyperlink>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96"/>
        <w:gridCol w:w="1350"/>
        <w:gridCol w:w="2098"/>
      </w:tblGrid>
      <w:tr w:rsidR="007E1413" w14:paraId="51374822" w14:textId="77777777" w:rsidTr="00043EF3">
        <w:trPr>
          <w:trHeight w:val="265"/>
        </w:trPr>
        <w:tc>
          <w:tcPr>
            <w:tcW w:w="1169" w:type="dxa"/>
          </w:tcPr>
          <w:p w14:paraId="4F7F723A" w14:textId="77777777" w:rsidR="007E1413" w:rsidRPr="00043EF3" w:rsidRDefault="007E1413" w:rsidP="006058FC">
            <w:pPr>
              <w:pStyle w:val="TableParagraph"/>
              <w:spacing w:line="246" w:lineRule="exact"/>
              <w:rPr>
                <w:b/>
              </w:rPr>
            </w:pPr>
            <w:r w:rsidRPr="00043EF3">
              <w:rPr>
                <w:b/>
              </w:rPr>
              <w:t>Section(s)</w:t>
            </w:r>
          </w:p>
        </w:tc>
        <w:tc>
          <w:tcPr>
            <w:tcW w:w="3396" w:type="dxa"/>
          </w:tcPr>
          <w:p w14:paraId="674DFF3F" w14:textId="77777777" w:rsidR="007E1413" w:rsidRDefault="007E1413" w:rsidP="006058FC">
            <w:pPr>
              <w:pStyle w:val="TableParagraph"/>
              <w:spacing w:line="246" w:lineRule="exact"/>
              <w:ind w:left="102"/>
              <w:rPr>
                <w:b/>
              </w:rPr>
            </w:pPr>
            <w:r>
              <w:rPr>
                <w:b/>
              </w:rPr>
              <w:t>Teaching Assistant</w:t>
            </w:r>
          </w:p>
        </w:tc>
        <w:tc>
          <w:tcPr>
            <w:tcW w:w="1350" w:type="dxa"/>
          </w:tcPr>
          <w:p w14:paraId="36460E78" w14:textId="77777777" w:rsidR="007E1413" w:rsidRDefault="007E1413" w:rsidP="006058FC">
            <w:pPr>
              <w:pStyle w:val="TableParagraph"/>
              <w:spacing w:line="246" w:lineRule="exact"/>
              <w:ind w:left="105"/>
              <w:rPr>
                <w:b/>
              </w:rPr>
            </w:pPr>
            <w:r>
              <w:rPr>
                <w:b/>
              </w:rPr>
              <w:t>Office</w:t>
            </w:r>
          </w:p>
        </w:tc>
        <w:tc>
          <w:tcPr>
            <w:tcW w:w="209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043EF3">
        <w:trPr>
          <w:trHeight w:val="270"/>
        </w:trPr>
        <w:tc>
          <w:tcPr>
            <w:tcW w:w="1169" w:type="dxa"/>
          </w:tcPr>
          <w:p w14:paraId="50D718D7" w14:textId="52CDC037" w:rsidR="007E1413" w:rsidRPr="00043EF3" w:rsidRDefault="00043EF3" w:rsidP="00043EF3">
            <w:pPr>
              <w:pStyle w:val="TableParagraph"/>
              <w:spacing w:line="240" w:lineRule="auto"/>
              <w:ind w:left="0"/>
              <w:jc w:val="center"/>
              <w:rPr>
                <w:rFonts w:asciiTheme="minorHAnsi" w:hAnsiTheme="minorHAnsi" w:cstheme="minorHAnsi"/>
              </w:rPr>
            </w:pPr>
            <w:r w:rsidRPr="00043EF3">
              <w:rPr>
                <w:rFonts w:asciiTheme="minorHAnsi" w:hAnsiTheme="minorHAnsi" w:cstheme="minorHAnsi"/>
              </w:rPr>
              <w:t>--</w:t>
            </w:r>
          </w:p>
        </w:tc>
        <w:tc>
          <w:tcPr>
            <w:tcW w:w="3396" w:type="dxa"/>
          </w:tcPr>
          <w:p w14:paraId="66E0DDCC" w14:textId="655613C8" w:rsidR="007E1413" w:rsidRPr="0090675F" w:rsidRDefault="003A3559" w:rsidP="00043EF3">
            <w:pPr>
              <w:pStyle w:val="TableParagraph"/>
              <w:spacing w:before="1" w:line="249" w:lineRule="exact"/>
              <w:ind w:left="102"/>
              <w:rPr>
                <w:rFonts w:asciiTheme="minorHAnsi" w:hAnsiTheme="minorHAnsi" w:cstheme="minorHAnsi"/>
              </w:rPr>
            </w:pPr>
            <w:r>
              <w:rPr>
                <w:rFonts w:ascii="Verdana" w:hAnsi="Verdana"/>
                <w:color w:val="303030"/>
                <w:sz w:val="18"/>
                <w:szCs w:val="18"/>
                <w:shd w:val="clear" w:color="auto" w:fill="FFFFFF"/>
              </w:rPr>
              <w:t xml:space="preserve">Marjan </w:t>
            </w:r>
            <w:r w:rsidRPr="003A3559">
              <w:rPr>
                <w:rFonts w:ascii="Verdana" w:hAnsi="Verdana"/>
                <w:color w:val="303030"/>
                <w:sz w:val="18"/>
                <w:szCs w:val="18"/>
                <w:shd w:val="clear" w:color="auto" w:fill="FFFFFF"/>
              </w:rPr>
              <w:t xml:space="preserve">Haque </w:t>
            </w:r>
            <w:r w:rsidR="00043EF3">
              <w:rPr>
                <w:rFonts w:ascii="Verdana" w:hAnsi="Verdana"/>
                <w:color w:val="303030"/>
                <w:sz w:val="18"/>
                <w:szCs w:val="18"/>
                <w:shd w:val="clear" w:color="auto" w:fill="FFFFFF"/>
              </w:rPr>
              <w:t>(MANE)</w:t>
            </w:r>
          </w:p>
        </w:tc>
        <w:tc>
          <w:tcPr>
            <w:tcW w:w="1350" w:type="dxa"/>
          </w:tcPr>
          <w:p w14:paraId="5BA9D850" w14:textId="0AAFCB54" w:rsidR="007E1413" w:rsidRPr="0090675F" w:rsidRDefault="003A3559" w:rsidP="00043EF3">
            <w:pPr>
              <w:pStyle w:val="TableParagraph"/>
              <w:spacing w:line="240" w:lineRule="auto"/>
              <w:ind w:left="0"/>
              <w:rPr>
                <w:rFonts w:asciiTheme="minorHAnsi" w:hAnsiTheme="minorHAnsi" w:cstheme="minorHAnsi"/>
              </w:rPr>
            </w:pPr>
            <w:r>
              <w:rPr>
                <w:rFonts w:asciiTheme="minorHAnsi" w:hAnsiTheme="minorHAnsi" w:cstheme="minorHAnsi"/>
              </w:rPr>
              <w:t xml:space="preserve">  JEC 5219</w:t>
            </w:r>
          </w:p>
        </w:tc>
        <w:tc>
          <w:tcPr>
            <w:tcW w:w="2098" w:type="dxa"/>
          </w:tcPr>
          <w:p w14:paraId="1DDC62E9" w14:textId="2349A23C" w:rsidR="003A3559" w:rsidRPr="003A3559" w:rsidRDefault="00552EAA" w:rsidP="003A3559">
            <w:pPr>
              <w:pStyle w:val="TableParagraph"/>
              <w:spacing w:before="1" w:line="249" w:lineRule="exact"/>
              <w:ind w:left="105"/>
              <w:rPr>
                <w:color w:val="0000FF"/>
                <w:u w:val="single"/>
              </w:rPr>
            </w:pPr>
            <w:hyperlink r:id="rId30" w:history="1">
              <w:r w:rsidR="003A3559" w:rsidRPr="00D76EE0">
                <w:rPr>
                  <w:rStyle w:val="Hyperlink"/>
                  <w:rFonts w:ascii="Verdana" w:hAnsi="Verdana"/>
                  <w:sz w:val="18"/>
                  <w:szCs w:val="18"/>
                  <w:shd w:val="clear" w:color="auto" w:fill="FFFFFF"/>
                </w:rPr>
                <w:t>haquem3@rpi.edu</w:t>
              </w:r>
            </w:hyperlink>
          </w:p>
        </w:tc>
      </w:tr>
    </w:tbl>
    <w:p w14:paraId="56ADDB8A" w14:textId="77777777" w:rsidR="006E2D48" w:rsidRPr="006E2D48" w:rsidRDefault="006E2D48" w:rsidP="006E2D48"/>
    <w:p w14:paraId="41D5FAE2" w14:textId="77777777" w:rsidR="006E2D48" w:rsidRPr="006E2D48" w:rsidRDefault="006E2D48" w:rsidP="006E2D48"/>
    <w:p w14:paraId="1B3170DD" w14:textId="52C38941" w:rsidR="006E2D48" w:rsidRPr="006E2D48" w:rsidRDefault="006E2D48" w:rsidP="006E2D48">
      <w:pPr>
        <w:tabs>
          <w:tab w:val="left" w:pos="8033"/>
        </w:tabs>
      </w:pPr>
      <w:r>
        <w:tab/>
      </w:r>
    </w:p>
    <w:sectPr w:rsidR="006E2D48" w:rsidRPr="006E2D48" w:rsidSect="00AC4EBD">
      <w:footerReference w:type="default" r:id="rId31"/>
      <w:pgSz w:w="12240" w:h="15840"/>
      <w:pgMar w:top="1008" w:right="1440" w:bottom="1440" w:left="1440" w:header="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99667" w14:textId="77777777" w:rsidR="00552EAA" w:rsidRDefault="00552EAA">
      <w:r>
        <w:separator/>
      </w:r>
    </w:p>
  </w:endnote>
  <w:endnote w:type="continuationSeparator" w:id="0">
    <w:p w14:paraId="7B300F13" w14:textId="77777777" w:rsidR="00552EAA" w:rsidRDefault="0055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297340"/>
      <w:docPartObj>
        <w:docPartGallery w:val="Page Numbers (Bottom of Page)"/>
        <w:docPartUnique/>
      </w:docPartObj>
    </w:sdtPr>
    <w:sdtEndPr>
      <w:rPr>
        <w:noProof/>
      </w:rPr>
    </w:sdtEndPr>
    <w:sdtContent>
      <w:p w14:paraId="478370D5" w14:textId="77777777" w:rsidR="0058054A" w:rsidRDefault="006058FC" w:rsidP="0058054A">
        <w:pPr>
          <w:pStyle w:val="BodyText"/>
          <w:spacing w:line="14" w:lineRule="auto"/>
          <w:ind w:left="0"/>
          <w:rPr>
            <w:sz w:val="20"/>
          </w:rPr>
        </w:pPr>
        <w:r>
          <w:fldChar w:fldCharType="begin"/>
        </w:r>
        <w:r>
          <w:instrText xml:space="preserve"> PAGE   \* MERGEFORMAT </w:instrText>
        </w:r>
        <w:r>
          <w:fldChar w:fldCharType="separate"/>
        </w:r>
        <w:r w:rsidR="006A2EB1">
          <w:rPr>
            <w:noProof/>
          </w:rPr>
          <w:t>5</w:t>
        </w:r>
        <w:r>
          <w:rPr>
            <w:noProof/>
          </w:rPr>
          <w:fldChar w:fldCharType="end"/>
        </w:r>
        <w:r w:rsidR="0058054A">
          <w:rPr>
            <w:noProof/>
          </w:rPr>
          <mc:AlternateContent>
            <mc:Choice Requires="wps">
              <w:drawing>
                <wp:anchor distT="0" distB="0" distL="114300" distR="114300" simplePos="0" relativeHeight="503305224" behindDoc="1" locked="0" layoutInCell="1" allowOverlap="1" wp14:anchorId="5FCFF322" wp14:editId="47AF5690">
                  <wp:simplePos x="0" y="0"/>
                  <wp:positionH relativeFrom="page">
                    <wp:posOffset>5654675</wp:posOffset>
                  </wp:positionH>
                  <wp:positionV relativeFrom="page">
                    <wp:posOffset>9178925</wp:posOffset>
                  </wp:positionV>
                  <wp:extent cx="647700" cy="153670"/>
                  <wp:effectExtent l="0" t="0" r="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40E5" w14:textId="1AABEE20" w:rsidR="0058054A" w:rsidRDefault="001C3A5C" w:rsidP="0058054A">
                              <w:pPr>
                                <w:spacing w:before="14"/>
                                <w:ind w:left="20"/>
                                <w:rPr>
                                  <w:rFonts w:ascii="Arial"/>
                                  <w:sz w:val="18"/>
                                </w:rPr>
                              </w:pPr>
                              <w:r>
                                <w:rPr>
                                  <w:rFonts w:ascii="Arial"/>
                                  <w:sz w:val="18"/>
                                </w:rPr>
                                <w:t>01.0</w:t>
                              </w:r>
                              <w:r w:rsidR="00161EB8">
                                <w:rPr>
                                  <w:rFonts w:ascii="Arial"/>
                                  <w:sz w:val="18"/>
                                </w:rPr>
                                <w:t>3</w:t>
                              </w:r>
                              <w:r>
                                <w:rPr>
                                  <w:rFonts w:ascii="Arial"/>
                                  <w:sz w:val="18"/>
                                </w:rPr>
                                <w:t>.2025</w:t>
                              </w:r>
                            </w:p>
                            <w:p w14:paraId="4EEBD7B0" w14:textId="77777777" w:rsidR="001C3A5C" w:rsidRDefault="001C3A5C" w:rsidP="0058054A">
                              <w:pPr>
                                <w:spacing w:before="14"/>
                                <w:ind w:left="20"/>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CFF322" id="_x0000_t202" coordsize="21600,21600" o:spt="202" path="m,l,21600r21600,l21600,xe">
                  <v:stroke joinstyle="miter"/>
                  <v:path gradientshapeok="t" o:connecttype="rect"/>
                </v:shapetype>
                <v:shape id="Text Box 1" o:spid="_x0000_s1026" type="#_x0000_t202" style="position:absolute;margin-left:445.25pt;margin-top:722.75pt;width:51pt;height:12.1pt;z-index:-1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" filled="f" stroked="f">
                  <v:textbox inset="0,0,0,0">
                    <w:txbxContent>
                      <w:p w14:paraId="562240E5" w14:textId="1AABEE20" w:rsidR="0058054A" w:rsidRDefault="001C3A5C" w:rsidP="0058054A">
                        <w:pPr>
                          <w:spacing w:before="14"/>
                          <w:ind w:left="20"/>
                          <w:rPr>
                            <w:rFonts w:ascii="Arial"/>
                            <w:sz w:val="18"/>
                          </w:rPr>
                        </w:pPr>
                        <w:r>
                          <w:rPr>
                            <w:rFonts w:ascii="Arial"/>
                            <w:sz w:val="18"/>
                          </w:rPr>
                          <w:t>01.0</w:t>
                        </w:r>
                        <w:r w:rsidR="00161EB8">
                          <w:rPr>
                            <w:rFonts w:ascii="Arial"/>
                            <w:sz w:val="18"/>
                          </w:rPr>
                          <w:t>3</w:t>
                        </w:r>
                        <w:r>
                          <w:rPr>
                            <w:rFonts w:ascii="Arial"/>
                            <w:sz w:val="18"/>
                          </w:rPr>
                          <w:t>.2025</w:t>
                        </w:r>
                      </w:p>
                      <w:p w14:paraId="4EEBD7B0" w14:textId="77777777" w:rsidR="001C3A5C" w:rsidRDefault="001C3A5C" w:rsidP="0058054A">
                        <w:pPr>
                          <w:spacing w:before="14"/>
                          <w:ind w:left="20"/>
                          <w:rPr>
                            <w:rFonts w:ascii="Arial"/>
                            <w:sz w:val="18"/>
                          </w:rPr>
                        </w:pPr>
                      </w:p>
                    </w:txbxContent>
                  </v:textbox>
                  <w10:wrap anchorx="page" anchory="page"/>
                </v:shape>
              </w:pict>
            </mc:Fallback>
          </mc:AlternateContent>
        </w:r>
        <w:r w:rsidR="0058054A">
          <w:rPr>
            <w:noProof/>
          </w:rPr>
          <mc:AlternateContent>
            <mc:Choice Requires="wps">
              <w:drawing>
                <wp:anchor distT="0" distB="0" distL="114300" distR="114300" simplePos="0" relativeHeight="503302152" behindDoc="1" locked="0" layoutInCell="1" allowOverlap="1" wp14:anchorId="2C98ABC7" wp14:editId="7802C67C">
                  <wp:simplePos x="0" y="0"/>
                  <wp:positionH relativeFrom="page">
                    <wp:posOffset>1125855</wp:posOffset>
                  </wp:positionH>
                  <wp:positionV relativeFrom="page">
                    <wp:posOffset>9149080</wp:posOffset>
                  </wp:positionV>
                  <wp:extent cx="5752465" cy="0"/>
                  <wp:effectExtent l="11430" t="5080" r="8255"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4D93E9" id="Line 4" o:spid="_x0000_s1026" style="position:absolute;z-index:-1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0uwEAAGEDAAAOAAAAZHJzL2Uyb0RvYy54bWysU01v2zAMvQ/YfxB0X+wES9cZ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" strokecolor="#999" strokeweight=".4pt">
                  <w10:wrap anchorx="page" anchory="page"/>
                </v:line>
              </w:pict>
            </mc:Fallback>
          </mc:AlternateContent>
        </w:r>
        <w:r w:rsidR="0058054A">
          <w:rPr>
            <w:noProof/>
          </w:rPr>
          <mc:AlternateContent>
            <mc:Choice Requires="wps">
              <w:drawing>
                <wp:anchor distT="0" distB="0" distL="114300" distR="114300" simplePos="0" relativeHeight="503303176" behindDoc="1" locked="0" layoutInCell="1" allowOverlap="1" wp14:anchorId="1D85710B" wp14:editId="234E7F5A">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68C8F" w14:textId="77777777" w:rsidR="0058054A" w:rsidRDefault="0058054A" w:rsidP="0058054A">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85710B" id="Text Box 3" o:spid="_x0000_s1027" type="#_x0000_t202" style="position:absolute;margin-left:89.05pt;margin-top:722.85pt;width:36.15pt;height:12.1pt;z-index:-1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" filled="f" stroked="f">
                  <v:textbox inset="0,0,0,0">
                    <w:txbxContent>
                      <w:p w14:paraId="27B68C8F" w14:textId="77777777" w:rsidR="0058054A" w:rsidRDefault="0058054A" w:rsidP="0058054A">
                        <w:pPr>
                          <w:spacing w:before="14"/>
                          <w:ind w:left="20"/>
                          <w:rPr>
                            <w:rFonts w:ascii="Arial"/>
                            <w:sz w:val="18"/>
                          </w:rPr>
                        </w:pPr>
                        <w:r>
                          <w:rPr>
                            <w:rFonts w:ascii="Arial"/>
                            <w:sz w:val="18"/>
                          </w:rPr>
                          <w:t>Syllabus</w:t>
                        </w:r>
                      </w:p>
                    </w:txbxContent>
                  </v:textbox>
                  <w10:wrap anchorx="page" anchory="page"/>
                </v:shape>
              </w:pict>
            </mc:Fallback>
          </mc:AlternateContent>
        </w:r>
        <w:r w:rsidR="0058054A">
          <w:rPr>
            <w:noProof/>
          </w:rPr>
          <mc:AlternateContent>
            <mc:Choice Requires="wps">
              <w:drawing>
                <wp:anchor distT="0" distB="0" distL="114300" distR="114300" simplePos="0" relativeHeight="503304200" behindDoc="1" locked="0" layoutInCell="1" allowOverlap="1" wp14:anchorId="157856B2" wp14:editId="44A2AA94">
                  <wp:simplePos x="0" y="0"/>
                  <wp:positionH relativeFrom="page">
                    <wp:posOffset>3491230</wp:posOffset>
                  </wp:positionH>
                  <wp:positionV relativeFrom="page">
                    <wp:posOffset>9180195</wp:posOffset>
                  </wp:positionV>
                  <wp:extent cx="328295" cy="15367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7856B2" id="Text Box 2" o:spid="_x0000_s1028" type="#_x0000_t202" style="position:absolute;margin-left:274.9pt;margin-top:722.85pt;width:25.85pt;height:12.1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" filled="f" stroked="f">
                  <v:textbox inset="0,0,0,0">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v:textbox>
                  <w10:wrap anchorx="page" anchory="page"/>
                </v:shape>
              </w:pict>
            </mc:Fallback>
          </mc:AlternateContent>
        </w:r>
      </w:p>
      <w:p w14:paraId="4AD59A33" w14:textId="0AE95F14" w:rsidR="006058FC" w:rsidRDefault="0090675F" w:rsidP="00F4245F">
        <w:pPr>
          <w:pStyle w:val="Footer"/>
          <w:tabs>
            <w:tab w:val="clear" w:pos="9360"/>
            <w:tab w:val="center" w:pos="4788"/>
            <w:tab w:val="left" w:pos="8035"/>
          </w:tabs>
        </w:pPr>
        <w:r>
          <w:tab/>
        </w:r>
        <w:r>
          <w:tab/>
        </w:r>
      </w:p>
    </w:sdtContent>
  </w:sdt>
  <w:p w14:paraId="5F7518AF" w14:textId="3F7D73F0" w:rsidR="006058FC" w:rsidRDefault="006058F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2AAFD" w14:textId="77777777" w:rsidR="00552EAA" w:rsidRDefault="00552EAA">
      <w:r>
        <w:separator/>
      </w:r>
    </w:p>
  </w:footnote>
  <w:footnote w:type="continuationSeparator" w:id="0">
    <w:p w14:paraId="67FB3A96" w14:textId="77777777" w:rsidR="00552EAA" w:rsidRDefault="00552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14840"/>
    <w:multiLevelType w:val="hybridMultilevel"/>
    <w:tmpl w:val="E8F245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4ED6254D"/>
    <w:multiLevelType w:val="multilevel"/>
    <w:tmpl w:val="6C40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3"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tqgFAENmPRQtAAAA"/>
  </w:docVars>
  <w:rsids>
    <w:rsidRoot w:val="00704BD2"/>
    <w:rsid w:val="000049E5"/>
    <w:rsid w:val="00012FC4"/>
    <w:rsid w:val="00043EF3"/>
    <w:rsid w:val="00043F85"/>
    <w:rsid w:val="00044C57"/>
    <w:rsid w:val="0004719F"/>
    <w:rsid w:val="000735A2"/>
    <w:rsid w:val="000A12C7"/>
    <w:rsid w:val="000D0A2F"/>
    <w:rsid w:val="000D27B9"/>
    <w:rsid w:val="000E1A8D"/>
    <w:rsid w:val="000E5BD9"/>
    <w:rsid w:val="00142647"/>
    <w:rsid w:val="00143E4E"/>
    <w:rsid w:val="00161EB8"/>
    <w:rsid w:val="001635CE"/>
    <w:rsid w:val="00177906"/>
    <w:rsid w:val="00181E1A"/>
    <w:rsid w:val="001C23E6"/>
    <w:rsid w:val="001C3A5C"/>
    <w:rsid w:val="001C4B35"/>
    <w:rsid w:val="001D7709"/>
    <w:rsid w:val="001D7AC2"/>
    <w:rsid w:val="001E2B74"/>
    <w:rsid w:val="001F3685"/>
    <w:rsid w:val="0021063F"/>
    <w:rsid w:val="00253ECC"/>
    <w:rsid w:val="00254F24"/>
    <w:rsid w:val="002553DA"/>
    <w:rsid w:val="002556F8"/>
    <w:rsid w:val="00280C4D"/>
    <w:rsid w:val="00292A8B"/>
    <w:rsid w:val="002A1C35"/>
    <w:rsid w:val="002A762C"/>
    <w:rsid w:val="002D55E7"/>
    <w:rsid w:val="002D5D72"/>
    <w:rsid w:val="002E1764"/>
    <w:rsid w:val="002E45F3"/>
    <w:rsid w:val="002E5EC4"/>
    <w:rsid w:val="00322D14"/>
    <w:rsid w:val="0032300F"/>
    <w:rsid w:val="00340BD7"/>
    <w:rsid w:val="00354122"/>
    <w:rsid w:val="00375D5D"/>
    <w:rsid w:val="003856A6"/>
    <w:rsid w:val="0038627B"/>
    <w:rsid w:val="003867AE"/>
    <w:rsid w:val="003A2B90"/>
    <w:rsid w:val="003A3559"/>
    <w:rsid w:val="003A44C6"/>
    <w:rsid w:val="003C21EB"/>
    <w:rsid w:val="003F48AB"/>
    <w:rsid w:val="0040338F"/>
    <w:rsid w:val="00406A0B"/>
    <w:rsid w:val="0043057B"/>
    <w:rsid w:val="004350D4"/>
    <w:rsid w:val="00467A94"/>
    <w:rsid w:val="004727F3"/>
    <w:rsid w:val="00476666"/>
    <w:rsid w:val="004A2613"/>
    <w:rsid w:val="004A6CAD"/>
    <w:rsid w:val="004A6E9B"/>
    <w:rsid w:val="004B54F5"/>
    <w:rsid w:val="004C0029"/>
    <w:rsid w:val="004C7741"/>
    <w:rsid w:val="004D1468"/>
    <w:rsid w:val="004F1F73"/>
    <w:rsid w:val="004F25BA"/>
    <w:rsid w:val="004F43E8"/>
    <w:rsid w:val="005000A4"/>
    <w:rsid w:val="005017D8"/>
    <w:rsid w:val="00501D51"/>
    <w:rsid w:val="00505DEB"/>
    <w:rsid w:val="00521780"/>
    <w:rsid w:val="00525063"/>
    <w:rsid w:val="00531955"/>
    <w:rsid w:val="00541EF0"/>
    <w:rsid w:val="00544653"/>
    <w:rsid w:val="00552EAA"/>
    <w:rsid w:val="00562EA5"/>
    <w:rsid w:val="00574FD0"/>
    <w:rsid w:val="005761EA"/>
    <w:rsid w:val="0058054A"/>
    <w:rsid w:val="00584294"/>
    <w:rsid w:val="00590C3E"/>
    <w:rsid w:val="005A4E5B"/>
    <w:rsid w:val="005C0534"/>
    <w:rsid w:val="006058FC"/>
    <w:rsid w:val="006072C5"/>
    <w:rsid w:val="00640089"/>
    <w:rsid w:val="00646F66"/>
    <w:rsid w:val="006631F2"/>
    <w:rsid w:val="00675DB5"/>
    <w:rsid w:val="00683C0A"/>
    <w:rsid w:val="006A2EB1"/>
    <w:rsid w:val="006B6482"/>
    <w:rsid w:val="006D55C4"/>
    <w:rsid w:val="006D5DD0"/>
    <w:rsid w:val="006E2D48"/>
    <w:rsid w:val="006F3E26"/>
    <w:rsid w:val="006F6204"/>
    <w:rsid w:val="00704BD2"/>
    <w:rsid w:val="00735D16"/>
    <w:rsid w:val="0074078D"/>
    <w:rsid w:val="00741DA1"/>
    <w:rsid w:val="00746B27"/>
    <w:rsid w:val="00763E7B"/>
    <w:rsid w:val="00773FBD"/>
    <w:rsid w:val="00791239"/>
    <w:rsid w:val="00791F53"/>
    <w:rsid w:val="007B4B2D"/>
    <w:rsid w:val="007E0E87"/>
    <w:rsid w:val="007E1413"/>
    <w:rsid w:val="007E1743"/>
    <w:rsid w:val="007E404D"/>
    <w:rsid w:val="007E632E"/>
    <w:rsid w:val="007F2A04"/>
    <w:rsid w:val="00800894"/>
    <w:rsid w:val="00806249"/>
    <w:rsid w:val="0082011F"/>
    <w:rsid w:val="0084764C"/>
    <w:rsid w:val="008568B1"/>
    <w:rsid w:val="008622B3"/>
    <w:rsid w:val="00865A51"/>
    <w:rsid w:val="00870A99"/>
    <w:rsid w:val="008745EF"/>
    <w:rsid w:val="008C0CBA"/>
    <w:rsid w:val="008C2C84"/>
    <w:rsid w:val="008D68DF"/>
    <w:rsid w:val="008E4684"/>
    <w:rsid w:val="00902209"/>
    <w:rsid w:val="0090675F"/>
    <w:rsid w:val="00917D37"/>
    <w:rsid w:val="009262F5"/>
    <w:rsid w:val="00936962"/>
    <w:rsid w:val="00947581"/>
    <w:rsid w:val="009570ED"/>
    <w:rsid w:val="0096195F"/>
    <w:rsid w:val="009767F5"/>
    <w:rsid w:val="009848FE"/>
    <w:rsid w:val="00986805"/>
    <w:rsid w:val="00991B57"/>
    <w:rsid w:val="009958A6"/>
    <w:rsid w:val="009A69FA"/>
    <w:rsid w:val="009A7237"/>
    <w:rsid w:val="009B6CE2"/>
    <w:rsid w:val="00A161C6"/>
    <w:rsid w:val="00A17049"/>
    <w:rsid w:val="00A248F7"/>
    <w:rsid w:val="00A26E7A"/>
    <w:rsid w:val="00A55378"/>
    <w:rsid w:val="00A64F24"/>
    <w:rsid w:val="00A80845"/>
    <w:rsid w:val="00A86C16"/>
    <w:rsid w:val="00A9166D"/>
    <w:rsid w:val="00A93F31"/>
    <w:rsid w:val="00AA4C72"/>
    <w:rsid w:val="00AB6C00"/>
    <w:rsid w:val="00AC4EBD"/>
    <w:rsid w:val="00AD1075"/>
    <w:rsid w:val="00AD1AF0"/>
    <w:rsid w:val="00B014C3"/>
    <w:rsid w:val="00B06C60"/>
    <w:rsid w:val="00B10C6B"/>
    <w:rsid w:val="00B129C1"/>
    <w:rsid w:val="00B42F79"/>
    <w:rsid w:val="00B5134B"/>
    <w:rsid w:val="00B71C8A"/>
    <w:rsid w:val="00BA2974"/>
    <w:rsid w:val="00BB4A1B"/>
    <w:rsid w:val="00BC0592"/>
    <w:rsid w:val="00BD1D14"/>
    <w:rsid w:val="00BF2DC5"/>
    <w:rsid w:val="00C04ACC"/>
    <w:rsid w:val="00C0792E"/>
    <w:rsid w:val="00C30AC2"/>
    <w:rsid w:val="00C31BB8"/>
    <w:rsid w:val="00C359AD"/>
    <w:rsid w:val="00C63929"/>
    <w:rsid w:val="00C74E0E"/>
    <w:rsid w:val="00CB3903"/>
    <w:rsid w:val="00CB472B"/>
    <w:rsid w:val="00CD4D71"/>
    <w:rsid w:val="00CE601C"/>
    <w:rsid w:val="00CE6748"/>
    <w:rsid w:val="00D137F1"/>
    <w:rsid w:val="00D34443"/>
    <w:rsid w:val="00D34F41"/>
    <w:rsid w:val="00D43BE8"/>
    <w:rsid w:val="00D54638"/>
    <w:rsid w:val="00D60273"/>
    <w:rsid w:val="00D6083E"/>
    <w:rsid w:val="00D7309D"/>
    <w:rsid w:val="00DB3F4F"/>
    <w:rsid w:val="00DB4328"/>
    <w:rsid w:val="00DD1135"/>
    <w:rsid w:val="00DD351C"/>
    <w:rsid w:val="00DE24E6"/>
    <w:rsid w:val="00DF5734"/>
    <w:rsid w:val="00E000DC"/>
    <w:rsid w:val="00E02526"/>
    <w:rsid w:val="00E25329"/>
    <w:rsid w:val="00E46592"/>
    <w:rsid w:val="00E531CF"/>
    <w:rsid w:val="00E767F4"/>
    <w:rsid w:val="00E7777D"/>
    <w:rsid w:val="00E815F5"/>
    <w:rsid w:val="00E85B2F"/>
    <w:rsid w:val="00E90F8C"/>
    <w:rsid w:val="00E929FB"/>
    <w:rsid w:val="00EF10C2"/>
    <w:rsid w:val="00F07BC0"/>
    <w:rsid w:val="00F37448"/>
    <w:rsid w:val="00F4245F"/>
    <w:rsid w:val="00F9093B"/>
    <w:rsid w:val="00F92F5C"/>
    <w:rsid w:val="00FC0F1F"/>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DCA7A"/>
  <w15:docId w15:val="{DD834584-9F07-488E-B5F9-0F5DAA58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0675F"/>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 w:type="character" w:styleId="LineNumber">
    <w:name w:val="line number"/>
    <w:basedOn w:val="DefaultParagraphFont"/>
    <w:uiPriority w:val="99"/>
    <w:semiHidden/>
    <w:unhideWhenUsed/>
    <w:rsid w:val="00B10C6B"/>
  </w:style>
  <w:style w:type="paragraph" w:styleId="Caption">
    <w:name w:val="caption"/>
    <w:basedOn w:val="Normal"/>
    <w:next w:val="Normal"/>
    <w:uiPriority w:val="35"/>
    <w:unhideWhenUsed/>
    <w:qFormat/>
    <w:rsid w:val="00574FD0"/>
    <w:pPr>
      <w:spacing w:after="200"/>
    </w:pPr>
    <w:rPr>
      <w:i/>
      <w:iCs/>
      <w:color w:val="1F497D" w:themeColor="text2"/>
      <w:sz w:val="18"/>
      <w:szCs w:val="18"/>
    </w:rPr>
  </w:style>
  <w:style w:type="character" w:styleId="Emphasis">
    <w:name w:val="Emphasis"/>
    <w:basedOn w:val="DefaultParagraphFont"/>
    <w:uiPriority w:val="20"/>
    <w:qFormat/>
    <w:rsid w:val="00F37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5129">
      <w:bodyDiv w:val="1"/>
      <w:marLeft w:val="0"/>
      <w:marRight w:val="0"/>
      <w:marTop w:val="0"/>
      <w:marBottom w:val="0"/>
      <w:divBdr>
        <w:top w:val="none" w:sz="0" w:space="0" w:color="auto"/>
        <w:left w:val="none" w:sz="0" w:space="0" w:color="auto"/>
        <w:bottom w:val="none" w:sz="0" w:space="0" w:color="auto"/>
        <w:right w:val="none" w:sz="0" w:space="0" w:color="auto"/>
      </w:divBdr>
    </w:div>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218830245">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04988244">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268854183">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362591388">
      <w:bodyDiv w:val="1"/>
      <w:marLeft w:val="0"/>
      <w:marRight w:val="0"/>
      <w:marTop w:val="0"/>
      <w:marBottom w:val="0"/>
      <w:divBdr>
        <w:top w:val="none" w:sz="0" w:space="0" w:color="auto"/>
        <w:left w:val="none" w:sz="0" w:space="0" w:color="auto"/>
        <w:bottom w:val="none" w:sz="0" w:space="0" w:color="auto"/>
        <w:right w:val="none" w:sz="0" w:space="0" w:color="auto"/>
      </w:divBdr>
    </w:div>
    <w:div w:id="1487431309">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714426287">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ignlab.eng.rpi.edu/edn/projects/capstone-support-dev/wiki/Safety" TargetMode="External"/><Relationship Id="rId18" Type="http://schemas.openxmlformats.org/officeDocument/2006/relationships/hyperlink" Target="https://studenthealth.rpi.edu/health-and-counseling-services/disability-services" TargetMode="External"/><Relationship Id="rId26" Type="http://schemas.openxmlformats.org/officeDocument/2006/relationships/hyperlink" Target="mailto:kanaij@rpi.edu" TargetMode="External"/><Relationship Id="rId3" Type="http://schemas.openxmlformats.org/officeDocument/2006/relationships/styles" Target="styles.xml"/><Relationship Id="rId21" Type="http://schemas.openxmlformats.org/officeDocument/2006/relationships/hyperlink" Target="https://designlab.eng.rpi.edu/edn/projects/capstone-support-dev/wiki/Project_Evaluators" TargetMode="External"/><Relationship Id="rId7" Type="http://schemas.openxmlformats.org/officeDocument/2006/relationships/endnotes" Target="endnotes.xml"/><Relationship Id="rId12" Type="http://schemas.openxmlformats.org/officeDocument/2006/relationships/hyperlink" Target="https://designlab.eng.rpi.edu/edn/projects/capstone-support-dev/wiki/Tasks_and_Due_Dates" TargetMode="External"/><Relationship Id="rId17" Type="http://schemas.openxmlformats.org/officeDocument/2006/relationships/hyperlink" Target="https://info.rpi.edu/diversity" TargetMode="External"/><Relationship Id="rId25" Type="http://schemas.openxmlformats.org/officeDocument/2006/relationships/hyperlink" Target="mailto:deboeb@rpi.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signlab.eng.rpi.edu/edn/projects/capstone-support-dev/wiki/Confidentiality_Requirements" TargetMode="External"/><Relationship Id="rId20" Type="http://schemas.openxmlformats.org/officeDocument/2006/relationships/hyperlink" Target="https://covid19.rpi.edu/" TargetMode="External"/><Relationship Id="rId29" Type="http://schemas.openxmlformats.org/officeDocument/2006/relationships/hyperlink" Target="https://designlab.eng.rpi.edu/projects/capstone-support-dev/wiki/Teaching_Assist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lab.eng.rpi.edu/edn/projects/capstone-support-dev/wiki" TargetMode="External"/><Relationship Id="rId24" Type="http://schemas.openxmlformats.org/officeDocument/2006/relationships/hyperlink" Target="mailto:anderm8@rpi.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ccess.studentlife.rpi.edu/current-students/academic-and-personal-support/requesting-excused-absence" TargetMode="External"/><Relationship Id="rId23" Type="http://schemas.openxmlformats.org/officeDocument/2006/relationships/hyperlink" Target="https://designlab.eng.rpi.edu/edn/projects/capstone-support-dev/wiki/Project_Mentors" TargetMode="External"/><Relationship Id="rId28" Type="http://schemas.openxmlformats.org/officeDocument/2006/relationships/hyperlink" Target="mailto:pastea@rpi.edu" TargetMode="External"/><Relationship Id="rId10" Type="http://schemas.openxmlformats.org/officeDocument/2006/relationships/hyperlink" Target="https://rpi.percipio.com" TargetMode="External"/><Relationship Id="rId19" Type="http://schemas.openxmlformats.org/officeDocument/2006/relationships/hyperlink" Target="https://info.rpi.edu/dean-students/05/29/2020/notice-student-rights-and-responsibiliti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dl-vm3.eng.rpi.edu/" TargetMode="External"/><Relationship Id="rId14" Type="http://schemas.openxmlformats.org/officeDocument/2006/relationships/hyperlink" Target="https://designlab.eng.rpi.edu/edn/projects/capstone-support-dev/wiki/Tasks_and_Due_Dates" TargetMode="External"/><Relationship Id="rId22" Type="http://schemas.openxmlformats.org/officeDocument/2006/relationships/hyperlink" Target="mailto:kanaij@rpi.edu" TargetMode="External"/><Relationship Id="rId27" Type="http://schemas.openxmlformats.org/officeDocument/2006/relationships/hyperlink" Target="mailto:natark2@rpi.edu" TargetMode="External"/><Relationship Id="rId30" Type="http://schemas.openxmlformats.org/officeDocument/2006/relationships/hyperlink" Target="mailto:haquem3@rpi.edu" TargetMode="External"/><Relationship Id="rId8" Type="http://schemas.openxmlformats.org/officeDocument/2006/relationships/hyperlink" Target="https://designlab.eng.rpi.edu/edn/projects/capstone-support-dev/wiki/Self-learning_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A0E4-BF23-4A43-A925-D491E8FB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Kanai, Junichi</dc:creator>
  <cp:lastModifiedBy>mark</cp:lastModifiedBy>
  <cp:revision>11</cp:revision>
  <cp:lastPrinted>2025-01-17T12:34:00Z</cp:lastPrinted>
  <dcterms:created xsi:type="dcterms:W3CDTF">2025-01-02T16:56:00Z</dcterms:created>
  <dcterms:modified xsi:type="dcterms:W3CDTF">2025-01-17T12:34:00Z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fa2a0bb07fe203949be138959b17a8ae85fac6fb634c12a897ff87d30c3dedc8</vt:lpwstr>
  </property>
</Properties>
</file>